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DA" w:rsidRPr="009A1A63" w:rsidRDefault="0020587C" w:rsidP="0020587C">
      <w:pPr>
        <w:pStyle w:val="1"/>
        <w:keepNext w:val="0"/>
        <w:keepLines w:val="0"/>
        <w:widowControl w:val="0"/>
        <w:spacing w:before="0" w:line="360" w:lineRule="auto"/>
        <w:ind w:firstLine="567"/>
        <w:rPr>
          <w:rFonts w:ascii="Times New Roman" w:hAnsi="Times New Roman" w:cs="Times New Roman"/>
          <w:bCs w:val="0"/>
          <w:color w:val="A51C30"/>
          <w:szCs w:val="24"/>
        </w:rPr>
      </w:pPr>
      <w:r w:rsidRPr="004327C2">
        <w:rPr>
          <w:rFonts w:ascii="Times New Roman" w:hAnsi="Times New Roman" w:cs="Times New Roman"/>
          <w:bCs w:val="0"/>
          <w:color w:val="A51C30"/>
          <w:szCs w:val="24"/>
          <w:u w:val="single"/>
        </w:rPr>
        <w:t>Кафедра плодівництва і виноградарства</w:t>
      </w:r>
      <w:r w:rsidRPr="0020587C">
        <w:rPr>
          <w:rFonts w:ascii="Times New Roman" w:hAnsi="Times New Roman" w:cs="Times New Roman"/>
          <w:bCs w:val="0"/>
          <w:color w:val="A51C30"/>
          <w:szCs w:val="24"/>
        </w:rPr>
        <w:t xml:space="preserve"> </w:t>
      </w:r>
      <w:r w:rsidR="004327C2">
        <w:rPr>
          <w:rFonts w:ascii="Times New Roman" w:hAnsi="Times New Roman" w:cs="Times New Roman"/>
          <w:bCs w:val="0"/>
          <w:color w:val="A51C30"/>
          <w:szCs w:val="24"/>
        </w:rPr>
        <w:t>–</w:t>
      </w:r>
      <w:r w:rsidR="009A1A63" w:rsidRPr="009A1A63">
        <w:rPr>
          <w:rFonts w:ascii="Times New Roman" w:hAnsi="Times New Roman" w:cs="Times New Roman"/>
          <w:bCs w:val="0"/>
          <w:color w:val="A51C30"/>
          <w:szCs w:val="24"/>
        </w:rPr>
        <w:t xml:space="preserve"> </w:t>
      </w:r>
      <w:hyperlink r:id="rId4" w:history="1">
        <w:r w:rsidR="009A1A63" w:rsidRPr="009A1A63">
          <w:rPr>
            <w:rStyle w:val="a4"/>
            <w:rFonts w:ascii="Times New Roman" w:hAnsi="Times New Roman" w:cs="Times New Roman"/>
            <w:bCs w:val="0"/>
            <w:szCs w:val="24"/>
          </w:rPr>
          <w:t>http://plodo.udau.edu.ua/</w:t>
        </w:r>
      </w:hyperlink>
    </w:p>
    <w:p w:rsidR="00934658" w:rsidRDefault="00CD0691" w:rsidP="0093465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color w:val="121212"/>
        </w:rPr>
      </w:pPr>
      <w:r w:rsidRPr="009A1A63">
        <w:rPr>
          <w:color w:val="121212"/>
        </w:rPr>
        <w:t xml:space="preserve">Кафедра плодівництва і виноградарства є </w:t>
      </w:r>
      <w:r w:rsidR="00DE22A3" w:rsidRPr="009A1A63">
        <w:rPr>
          <w:color w:val="121212"/>
        </w:rPr>
        <w:t>провідною в підготовці фахівців освітньо</w:t>
      </w:r>
      <w:r w:rsidR="00934658">
        <w:rPr>
          <w:color w:val="121212"/>
        </w:rPr>
        <w:t>го</w:t>
      </w:r>
      <w:r w:rsidR="00DE22A3" w:rsidRPr="009A1A63">
        <w:rPr>
          <w:color w:val="121212"/>
        </w:rPr>
        <w:t xml:space="preserve"> рівня «Бакалав</w:t>
      </w:r>
      <w:r w:rsidR="00DE22A3">
        <w:rPr>
          <w:color w:val="121212"/>
        </w:rPr>
        <w:t>р»</w:t>
      </w:r>
      <w:r w:rsidR="00DE22A3" w:rsidRPr="009A1A63">
        <w:rPr>
          <w:color w:val="121212"/>
        </w:rPr>
        <w:t xml:space="preserve"> і «Магістр» </w:t>
      </w:r>
      <w:r w:rsidR="00DE22A3" w:rsidRPr="00DE22A3">
        <w:rPr>
          <w:color w:val="121212"/>
        </w:rPr>
        <w:t>спеціальност</w:t>
      </w:r>
      <w:r w:rsidR="00825456">
        <w:rPr>
          <w:color w:val="121212"/>
        </w:rPr>
        <w:t>і</w:t>
      </w:r>
      <w:r w:rsidR="00DE22A3" w:rsidRPr="00DE22A3">
        <w:rPr>
          <w:color w:val="121212"/>
        </w:rPr>
        <w:t xml:space="preserve"> «</w:t>
      </w:r>
      <w:hyperlink r:id="rId5" w:history="1">
        <w:r w:rsidR="00DE22A3" w:rsidRPr="00DE22A3">
          <w:rPr>
            <w:color w:val="121212"/>
          </w:rPr>
          <w:t xml:space="preserve">Садівництво </w:t>
        </w:r>
        <w:r w:rsidR="00825456">
          <w:rPr>
            <w:color w:val="121212"/>
          </w:rPr>
          <w:t>та</w:t>
        </w:r>
        <w:r w:rsidR="00DE22A3" w:rsidRPr="00DE22A3">
          <w:rPr>
            <w:color w:val="121212"/>
          </w:rPr>
          <w:t xml:space="preserve"> виноградарство</w:t>
        </w:r>
      </w:hyperlink>
      <w:r w:rsidR="00DE22A3" w:rsidRPr="00DE22A3">
        <w:rPr>
          <w:color w:val="121212"/>
        </w:rPr>
        <w:t xml:space="preserve">», </w:t>
      </w:r>
      <w:r w:rsidR="00934658" w:rsidRPr="009A1A63">
        <w:rPr>
          <w:color w:val="121212"/>
        </w:rPr>
        <w:t xml:space="preserve">з </w:t>
      </w:r>
      <w:r w:rsidR="00934658">
        <w:rPr>
          <w:color w:val="121212"/>
        </w:rPr>
        <w:t>викладанням навчальних дисциплін «П</w:t>
      </w:r>
      <w:r w:rsidR="00934658" w:rsidRPr="009A1A63">
        <w:rPr>
          <w:color w:val="121212"/>
        </w:rPr>
        <w:t>лодівництв</w:t>
      </w:r>
      <w:r w:rsidR="00934658">
        <w:rPr>
          <w:color w:val="121212"/>
        </w:rPr>
        <w:t>о», «Р</w:t>
      </w:r>
      <w:r w:rsidR="00934658" w:rsidRPr="009A1A63">
        <w:rPr>
          <w:color w:val="121212"/>
        </w:rPr>
        <w:t>озсадництв</w:t>
      </w:r>
      <w:r w:rsidR="00934658">
        <w:rPr>
          <w:color w:val="121212"/>
        </w:rPr>
        <w:t xml:space="preserve">о», «Ягідництво», «Помологія», «Виноградарство і </w:t>
      </w:r>
      <w:r w:rsidR="00934658" w:rsidRPr="00934658">
        <w:rPr>
          <w:color w:val="121212"/>
        </w:rPr>
        <w:t>ампелографія</w:t>
      </w:r>
      <w:r w:rsidR="00934658">
        <w:rPr>
          <w:color w:val="121212"/>
        </w:rPr>
        <w:t>», «Декоративне садівництво», «</w:t>
      </w:r>
      <w:r w:rsidR="00934658" w:rsidRPr="00934658">
        <w:rPr>
          <w:color w:val="121212"/>
        </w:rPr>
        <w:t>Післязбиральна доробка плодів, овочів і винограду»</w:t>
      </w:r>
      <w:r w:rsidR="00934658">
        <w:rPr>
          <w:color w:val="121212"/>
        </w:rPr>
        <w:t>, «</w:t>
      </w:r>
      <w:r w:rsidR="00934658" w:rsidRPr="00934658">
        <w:rPr>
          <w:color w:val="121212"/>
        </w:rPr>
        <w:t>Субтропічні культури»</w:t>
      </w:r>
      <w:r w:rsidR="00934658">
        <w:rPr>
          <w:color w:val="121212"/>
        </w:rPr>
        <w:t>,</w:t>
      </w:r>
      <w:r w:rsidR="00934658" w:rsidRPr="00934658">
        <w:rPr>
          <w:color w:val="121212"/>
        </w:rPr>
        <w:t xml:space="preserve"> </w:t>
      </w:r>
      <w:r w:rsidR="00934658">
        <w:rPr>
          <w:color w:val="121212"/>
        </w:rPr>
        <w:t>«Прогресивні технології в розсадництві», «Інтенсивні технології в садівництві».</w:t>
      </w:r>
    </w:p>
    <w:p w:rsidR="00E40B24" w:rsidRPr="009A1A63" w:rsidRDefault="008D06DA" w:rsidP="0093465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color w:val="121212"/>
        </w:rPr>
      </w:pPr>
      <w:r w:rsidRPr="009A1A63">
        <w:rPr>
          <w:color w:val="121212"/>
        </w:rPr>
        <w:t>Історія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кафедри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органічно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пов'язана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зі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становленням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і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розвитком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університету.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В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Умані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«</w:t>
      </w:r>
      <w:r w:rsidRPr="009A1A63">
        <w:rPr>
          <w:rStyle w:val="a5"/>
          <w:rFonts w:eastAsiaTheme="majorEastAsia"/>
          <w:color w:val="121212"/>
          <w:bdr w:val="none" w:sz="0" w:space="0" w:color="auto" w:frame="1"/>
        </w:rPr>
        <w:t>Школа</w:t>
      </w:r>
      <w:r w:rsidR="00E40B24" w:rsidRPr="009A1A63">
        <w:rPr>
          <w:rStyle w:val="a5"/>
          <w:rFonts w:eastAsiaTheme="majorEastAsia"/>
          <w:color w:val="121212"/>
          <w:bdr w:val="none" w:sz="0" w:space="0" w:color="auto" w:frame="1"/>
        </w:rPr>
        <w:t xml:space="preserve"> </w:t>
      </w:r>
      <w:r w:rsidRPr="009A1A63">
        <w:rPr>
          <w:rStyle w:val="a5"/>
          <w:rFonts w:eastAsiaTheme="majorEastAsia"/>
          <w:color w:val="121212"/>
          <w:bdr w:val="none" w:sz="0" w:space="0" w:color="auto" w:frame="1"/>
        </w:rPr>
        <w:t>учнів</w:t>
      </w:r>
      <w:r w:rsidR="00E40B24" w:rsidRPr="009A1A63">
        <w:rPr>
          <w:rStyle w:val="a5"/>
          <w:rFonts w:eastAsiaTheme="majorEastAsia"/>
          <w:color w:val="121212"/>
          <w:bdr w:val="none" w:sz="0" w:space="0" w:color="auto" w:frame="1"/>
        </w:rPr>
        <w:t xml:space="preserve"> </w:t>
      </w:r>
      <w:r w:rsidRPr="009A1A63">
        <w:rPr>
          <w:rStyle w:val="a5"/>
          <w:rFonts w:eastAsiaTheme="majorEastAsia"/>
          <w:color w:val="121212"/>
          <w:bdr w:val="none" w:sz="0" w:space="0" w:color="auto" w:frame="1"/>
        </w:rPr>
        <w:t>садівничих</w:t>
      </w:r>
      <w:r w:rsidRPr="009A1A63">
        <w:rPr>
          <w:color w:val="121212"/>
        </w:rPr>
        <w:t>»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була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започаткована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ще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в</w:t>
      </w:r>
      <w:r w:rsidR="00E40B24" w:rsidRPr="009A1A63">
        <w:rPr>
          <w:rStyle w:val="apple-converted-space"/>
          <w:color w:val="121212"/>
        </w:rPr>
        <w:t xml:space="preserve"> </w:t>
      </w:r>
      <w:r w:rsidRPr="009A1A63">
        <w:rPr>
          <w:rStyle w:val="a5"/>
          <w:rFonts w:eastAsiaTheme="majorEastAsia"/>
          <w:color w:val="121212"/>
          <w:bdr w:val="none" w:sz="0" w:space="0" w:color="auto" w:frame="1"/>
        </w:rPr>
        <w:t>1842</w:t>
      </w:r>
      <w:r w:rsidR="00E40B24" w:rsidRPr="009A1A63">
        <w:rPr>
          <w:rStyle w:val="a5"/>
          <w:rFonts w:eastAsiaTheme="majorEastAsia"/>
          <w:color w:val="121212"/>
          <w:bdr w:val="none" w:sz="0" w:space="0" w:color="auto" w:frame="1"/>
        </w:rPr>
        <w:t xml:space="preserve"> </w:t>
      </w:r>
      <w:r w:rsidRPr="009A1A63">
        <w:rPr>
          <w:rStyle w:val="a5"/>
          <w:rFonts w:eastAsiaTheme="majorEastAsia"/>
          <w:color w:val="121212"/>
          <w:bdr w:val="none" w:sz="0" w:space="0" w:color="auto" w:frame="1"/>
        </w:rPr>
        <w:t>р.</w:t>
      </w:r>
      <w:r w:rsidR="00E40B24" w:rsidRPr="009A1A63">
        <w:rPr>
          <w:rStyle w:val="apple-converted-space"/>
          <w:color w:val="121212"/>
        </w:rPr>
        <w:t xml:space="preserve"> </w:t>
      </w:r>
      <w:r w:rsidRPr="009A1A63">
        <w:rPr>
          <w:color w:val="121212"/>
        </w:rPr>
        <w:t>при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Царициному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саду,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як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тоді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називали</w:t>
      </w:r>
      <w:r w:rsidR="00E40B24" w:rsidRPr="00934658">
        <w:t xml:space="preserve"> </w:t>
      </w:r>
      <w:hyperlink r:id="rId6" w:history="1">
        <w:r w:rsidRPr="00934658">
          <w:rPr>
            <w:color w:val="121212"/>
          </w:rPr>
          <w:t>парк</w:t>
        </w:r>
        <w:r w:rsidR="00E40B24" w:rsidRPr="00934658">
          <w:rPr>
            <w:color w:val="121212"/>
          </w:rPr>
          <w:t xml:space="preserve"> </w:t>
        </w:r>
        <w:r w:rsidRPr="00934658">
          <w:rPr>
            <w:color w:val="121212"/>
          </w:rPr>
          <w:t>«Софіївка»</w:t>
        </w:r>
      </w:hyperlink>
      <w:r w:rsidRPr="009A1A63">
        <w:rPr>
          <w:color w:val="121212"/>
        </w:rPr>
        <w:t>.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Навчальний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заклад,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як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і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кафедра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плодівництва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та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виноградарства,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не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раз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реорганізовувалися,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однак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на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вищому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рівні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кафедра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розгорнулася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саме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з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початком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діяльності</w:t>
      </w:r>
      <w:r w:rsidR="00E40B24" w:rsidRPr="009A1A63">
        <w:rPr>
          <w:color w:val="121212"/>
        </w:rPr>
        <w:t xml:space="preserve"> </w:t>
      </w:r>
      <w:r w:rsidRPr="00CD0691">
        <w:rPr>
          <w:b/>
          <w:color w:val="121212"/>
        </w:rPr>
        <w:t>Головного</w:t>
      </w:r>
      <w:r w:rsidR="00E40B24" w:rsidRPr="00CD0691">
        <w:rPr>
          <w:b/>
          <w:color w:val="121212"/>
        </w:rPr>
        <w:t xml:space="preserve"> </w:t>
      </w:r>
      <w:r w:rsidRPr="00CD0691">
        <w:rPr>
          <w:b/>
          <w:color w:val="121212"/>
        </w:rPr>
        <w:t>училища</w:t>
      </w:r>
      <w:r w:rsidR="00E40B24" w:rsidRPr="00CD0691">
        <w:rPr>
          <w:b/>
          <w:color w:val="121212"/>
        </w:rPr>
        <w:t xml:space="preserve"> </w:t>
      </w:r>
      <w:r w:rsidRPr="00CD0691">
        <w:rPr>
          <w:b/>
          <w:color w:val="121212"/>
        </w:rPr>
        <w:t>садівництва</w:t>
      </w:r>
      <w:r w:rsidRPr="009A1A63">
        <w:rPr>
          <w:color w:val="121212"/>
        </w:rPr>
        <w:t>,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беручи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свій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початок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із</w:t>
      </w:r>
      <w:r w:rsidR="00E40B24" w:rsidRPr="009A1A63">
        <w:rPr>
          <w:color w:val="121212"/>
        </w:rPr>
        <w:t xml:space="preserve"> </w:t>
      </w:r>
      <w:r w:rsidRPr="00CD0691">
        <w:rPr>
          <w:b/>
          <w:color w:val="121212"/>
        </w:rPr>
        <w:t>1844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року.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У</w:t>
      </w:r>
      <w:r w:rsidR="00E40B24" w:rsidRPr="009A1A63">
        <w:rPr>
          <w:color w:val="121212"/>
        </w:rPr>
        <w:t xml:space="preserve"> </w:t>
      </w:r>
      <w:r w:rsidRPr="00CD0691">
        <w:rPr>
          <w:b/>
          <w:color w:val="121212"/>
        </w:rPr>
        <w:t>1903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році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в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Уманському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училищі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садівництва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і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землеробства</w:t>
      </w:r>
      <w:r w:rsidR="00E40B24" w:rsidRPr="009A1A63">
        <w:rPr>
          <w:color w:val="121212"/>
        </w:rPr>
        <w:t xml:space="preserve"> </w:t>
      </w:r>
      <w:r w:rsidR="00CD0691">
        <w:rPr>
          <w:color w:val="121212"/>
        </w:rPr>
        <w:t>К</w:t>
      </w:r>
      <w:r w:rsidRPr="009A1A63">
        <w:rPr>
          <w:color w:val="121212"/>
        </w:rPr>
        <w:t>афедр</w:t>
      </w:r>
      <w:r w:rsidR="00CD0691">
        <w:rPr>
          <w:color w:val="121212"/>
        </w:rPr>
        <w:t>а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існувала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у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вигляді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садового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відділення,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до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якого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входили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Царицин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сад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(парк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«Софіївка»),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промислові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сади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і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плодорозсадник,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формовий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сад,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теплично-оранжерейне</w:t>
      </w:r>
      <w:r w:rsidR="00E40B24" w:rsidRPr="009A1A63">
        <w:rPr>
          <w:color w:val="121212"/>
        </w:rPr>
        <w:t xml:space="preserve"> </w:t>
      </w:r>
      <w:r w:rsidRPr="009A1A63">
        <w:rPr>
          <w:color w:val="121212"/>
        </w:rPr>
        <w:t>господарство.</w:t>
      </w:r>
      <w:r w:rsidR="00E40B24" w:rsidRPr="009A1A63">
        <w:rPr>
          <w:color w:val="121212"/>
        </w:rPr>
        <w:t xml:space="preserve"> А з </w:t>
      </w:r>
      <w:r w:rsidR="00E40B24" w:rsidRPr="00F01D0B">
        <w:rPr>
          <w:b/>
          <w:color w:val="121212"/>
        </w:rPr>
        <w:t>1921</w:t>
      </w:r>
      <w:r w:rsidR="00E40B24" w:rsidRPr="009A1A63">
        <w:rPr>
          <w:color w:val="121212"/>
        </w:rPr>
        <w:t xml:space="preserve"> року, в тогочасному Уманському агротехнікумі, кафедра плодівництва і виноградарства починає функціонування на науковій основі в статусі структурної одиниці. </w:t>
      </w:r>
    </w:p>
    <w:p w:rsidR="00DE22A3" w:rsidRDefault="00CD0691" w:rsidP="00DE22A3">
      <w:pPr>
        <w:pStyle w:val="justifyfull"/>
        <w:widowControl w:val="0"/>
        <w:spacing w:before="0" w:beforeAutospacing="0" w:after="0" w:afterAutospacing="0" w:line="360" w:lineRule="auto"/>
        <w:ind w:firstLine="567"/>
        <w:jc w:val="both"/>
        <w:rPr>
          <w:color w:val="121212"/>
        </w:rPr>
      </w:pPr>
      <w:r>
        <w:rPr>
          <w:color w:val="121212"/>
        </w:rPr>
        <w:t xml:space="preserve">Сьогодні </w:t>
      </w:r>
      <w:r w:rsidR="00E40B24" w:rsidRPr="009A1A63">
        <w:rPr>
          <w:color w:val="121212"/>
        </w:rPr>
        <w:t xml:space="preserve">Кафедра готує </w:t>
      </w:r>
      <w:r w:rsidR="00DE22A3">
        <w:rPr>
          <w:color w:val="121212"/>
        </w:rPr>
        <w:t xml:space="preserve">конкурентоздатних </w:t>
      </w:r>
      <w:r w:rsidR="00E40B24" w:rsidRPr="009A1A63">
        <w:rPr>
          <w:color w:val="121212"/>
        </w:rPr>
        <w:t>фахівців</w:t>
      </w:r>
      <w:r w:rsidR="00DE22A3">
        <w:rPr>
          <w:color w:val="121212"/>
        </w:rPr>
        <w:t>, які</w:t>
      </w:r>
      <w:r w:rsidR="00E40B24" w:rsidRPr="009A1A63">
        <w:rPr>
          <w:color w:val="121212"/>
        </w:rPr>
        <w:t xml:space="preserve"> добре обізнан</w:t>
      </w:r>
      <w:r w:rsidR="00DE22A3">
        <w:rPr>
          <w:color w:val="121212"/>
        </w:rPr>
        <w:t>і</w:t>
      </w:r>
      <w:r w:rsidR="00E40B24" w:rsidRPr="009A1A63">
        <w:rPr>
          <w:color w:val="121212"/>
        </w:rPr>
        <w:t xml:space="preserve"> </w:t>
      </w:r>
      <w:r>
        <w:rPr>
          <w:color w:val="121212"/>
        </w:rPr>
        <w:t>і</w:t>
      </w:r>
      <w:r w:rsidR="00E40B24" w:rsidRPr="009A1A63">
        <w:rPr>
          <w:color w:val="121212"/>
        </w:rPr>
        <w:t>з</w:t>
      </w:r>
      <w:r>
        <w:rPr>
          <w:color w:val="121212"/>
        </w:rPr>
        <w:t xml:space="preserve"> прогресивними</w:t>
      </w:r>
      <w:r w:rsidR="00E40B24" w:rsidRPr="009A1A63">
        <w:rPr>
          <w:color w:val="121212"/>
        </w:rPr>
        <w:t xml:space="preserve"> технологіями вирощування садивного матеріалу плодових, ягідних культур і винограду, новими типами насаджень, системами утримання ґрунту в них, удобрення, формування</w:t>
      </w:r>
      <w:r>
        <w:rPr>
          <w:color w:val="121212"/>
        </w:rPr>
        <w:t xml:space="preserve"> й обрізування,</w:t>
      </w:r>
      <w:r w:rsidR="00E40B24" w:rsidRPr="009A1A63">
        <w:rPr>
          <w:color w:val="121212"/>
        </w:rPr>
        <w:t xml:space="preserve"> захисту рослин від шкідників, хвороб і бур’янів</w:t>
      </w:r>
      <w:r w:rsidR="00DE22A3">
        <w:rPr>
          <w:color w:val="121212"/>
        </w:rPr>
        <w:t>, вирощуванням і зберіганням плодів, сучасним сортиментом плодових рослин</w:t>
      </w:r>
      <w:r w:rsidR="00E40B24" w:rsidRPr="009A1A63">
        <w:rPr>
          <w:color w:val="121212"/>
        </w:rPr>
        <w:t>.</w:t>
      </w:r>
      <w:r w:rsidR="00DE22A3">
        <w:rPr>
          <w:color w:val="121212"/>
        </w:rPr>
        <w:t xml:space="preserve"> По закінченню Університету фахівець із Садівництва та виноградарства здатен організовувати і скеровувати роботу промислового саду і виконує свою роботу професійно, а тому високо цінується на ринку праці.</w:t>
      </w:r>
    </w:p>
    <w:p w:rsidR="00DE22A3" w:rsidRDefault="00DE22A3" w:rsidP="00DE22A3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color w:val="121212"/>
        </w:rPr>
      </w:pPr>
      <w:r w:rsidRPr="009A1A63">
        <w:rPr>
          <w:color w:val="121212"/>
        </w:rPr>
        <w:t xml:space="preserve">Безсумнівним визнанням ґрунтовності підготовки наших студентів та аспірантів можна вважати регулярне їх стажування в промислових садах і ягідниках кращих господарств України, </w:t>
      </w:r>
      <w:r w:rsidR="00093D6B" w:rsidRPr="009A1A63">
        <w:rPr>
          <w:color w:val="121212"/>
        </w:rPr>
        <w:t>Польщі, Великобританії,</w:t>
      </w:r>
      <w:r w:rsidR="00093D6B">
        <w:rPr>
          <w:color w:val="121212"/>
        </w:rPr>
        <w:t xml:space="preserve"> </w:t>
      </w:r>
      <w:r w:rsidRPr="009A1A63">
        <w:rPr>
          <w:color w:val="121212"/>
        </w:rPr>
        <w:t>Німеччини, Франції</w:t>
      </w:r>
      <w:r w:rsidR="00093D6B">
        <w:rPr>
          <w:color w:val="121212"/>
        </w:rPr>
        <w:t>,</w:t>
      </w:r>
      <w:r w:rsidRPr="009A1A63">
        <w:rPr>
          <w:color w:val="121212"/>
        </w:rPr>
        <w:t xml:space="preserve"> Італії та Фінляндії</w:t>
      </w:r>
      <w:r w:rsidR="00093D6B">
        <w:rPr>
          <w:color w:val="121212"/>
        </w:rPr>
        <w:t>, Данії</w:t>
      </w:r>
      <w:r w:rsidRPr="009A1A63">
        <w:rPr>
          <w:color w:val="121212"/>
        </w:rPr>
        <w:t>.</w:t>
      </w:r>
    </w:p>
    <w:p w:rsidR="00F01D0B" w:rsidRPr="009A1A63" w:rsidRDefault="00DE22A3" w:rsidP="00DE22A3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color w:val="121212"/>
        </w:rPr>
      </w:pPr>
      <w:r w:rsidRPr="009A1A63">
        <w:rPr>
          <w:color w:val="121212"/>
        </w:rPr>
        <w:t xml:space="preserve">Кафедра нині є своєрідним штабом із впровадження світових «ноу-хау» </w:t>
      </w:r>
      <w:r w:rsidR="00093D6B">
        <w:rPr>
          <w:color w:val="121212"/>
        </w:rPr>
        <w:t xml:space="preserve">Польщі, </w:t>
      </w:r>
      <w:r w:rsidR="00093D6B" w:rsidRPr="009A1A63">
        <w:rPr>
          <w:color w:val="121212"/>
        </w:rPr>
        <w:t xml:space="preserve">Англії, Франції, </w:t>
      </w:r>
      <w:r w:rsidR="00093D6B">
        <w:rPr>
          <w:color w:val="121212"/>
        </w:rPr>
        <w:t xml:space="preserve">Італії, </w:t>
      </w:r>
      <w:r w:rsidR="00093D6B" w:rsidRPr="009A1A63">
        <w:rPr>
          <w:color w:val="121212"/>
        </w:rPr>
        <w:t xml:space="preserve">Угорщини, Словаччини, Чехії, Канади та США </w:t>
      </w:r>
      <w:r w:rsidRPr="009A1A63">
        <w:rPr>
          <w:color w:val="121212"/>
        </w:rPr>
        <w:t>у вітчизняне садівництво</w:t>
      </w:r>
      <w:r w:rsidR="00093D6B">
        <w:rPr>
          <w:color w:val="121212"/>
        </w:rPr>
        <w:t>,</w:t>
      </w:r>
      <w:r>
        <w:rPr>
          <w:color w:val="121212"/>
        </w:rPr>
        <w:t xml:space="preserve"> </w:t>
      </w:r>
      <w:r w:rsidR="00093D6B">
        <w:rPr>
          <w:color w:val="121212"/>
        </w:rPr>
        <w:t>п</w:t>
      </w:r>
      <w:r w:rsidR="00093D6B" w:rsidRPr="009A1A63">
        <w:rPr>
          <w:color w:val="121212"/>
        </w:rPr>
        <w:t>ідтрим</w:t>
      </w:r>
      <w:r w:rsidR="00093D6B">
        <w:rPr>
          <w:color w:val="121212"/>
        </w:rPr>
        <w:t>ується</w:t>
      </w:r>
      <w:r w:rsidR="00093D6B" w:rsidRPr="009A1A63">
        <w:rPr>
          <w:color w:val="121212"/>
        </w:rPr>
        <w:t xml:space="preserve"> інформаційн</w:t>
      </w:r>
      <w:r w:rsidR="00093D6B">
        <w:rPr>
          <w:color w:val="121212"/>
        </w:rPr>
        <w:t>ий</w:t>
      </w:r>
      <w:r w:rsidR="00093D6B" w:rsidRPr="009A1A63">
        <w:rPr>
          <w:color w:val="121212"/>
        </w:rPr>
        <w:t xml:space="preserve"> обмін з науковцями </w:t>
      </w:r>
      <w:r w:rsidR="00093D6B">
        <w:rPr>
          <w:color w:val="121212"/>
        </w:rPr>
        <w:t xml:space="preserve">цих країн. </w:t>
      </w:r>
      <w:r w:rsidR="00F01D0B">
        <w:rPr>
          <w:color w:val="121212"/>
        </w:rPr>
        <w:t>С</w:t>
      </w:r>
      <w:r w:rsidR="00F01D0B" w:rsidRPr="009A1A63">
        <w:rPr>
          <w:color w:val="121212"/>
        </w:rPr>
        <w:t xml:space="preserve">илами співробітників кафедри плодівництва і виноградарства </w:t>
      </w:r>
      <w:r w:rsidR="00F01D0B">
        <w:rPr>
          <w:color w:val="121212"/>
        </w:rPr>
        <w:t>на кафедрі видається</w:t>
      </w:r>
      <w:r w:rsidR="00F01D0B" w:rsidRPr="009A1A63">
        <w:rPr>
          <w:color w:val="121212"/>
        </w:rPr>
        <w:t xml:space="preserve"> перший в Україні періодичний науково-виробничий журнал «</w:t>
      </w:r>
      <w:hyperlink r:id="rId7" w:history="1">
        <w:r w:rsidR="00F01D0B" w:rsidRPr="009A1A63">
          <w:rPr>
            <w:rStyle w:val="a4"/>
            <w:color w:val="A51C30"/>
            <w:bdr w:val="none" w:sz="0" w:space="0" w:color="auto" w:frame="1"/>
          </w:rPr>
          <w:t>Новини садівництва</w:t>
        </w:r>
      </w:hyperlink>
      <w:r w:rsidR="00F01D0B" w:rsidRPr="009A1A63">
        <w:rPr>
          <w:color w:val="121212"/>
        </w:rPr>
        <w:t>»</w:t>
      </w:r>
      <w:r w:rsidR="00F01D0B">
        <w:rPr>
          <w:color w:val="121212"/>
        </w:rPr>
        <w:t xml:space="preserve"> (з</w:t>
      </w:r>
      <w:r w:rsidR="00F01D0B" w:rsidRPr="009A1A63">
        <w:rPr>
          <w:color w:val="121212"/>
        </w:rPr>
        <w:t xml:space="preserve"> 1993 ро</w:t>
      </w:r>
      <w:r w:rsidR="00F01D0B">
        <w:rPr>
          <w:color w:val="121212"/>
        </w:rPr>
        <w:t>ку),</w:t>
      </w:r>
      <w:r w:rsidR="00F01D0B" w:rsidRPr="009A1A63">
        <w:rPr>
          <w:color w:val="121212"/>
        </w:rPr>
        <w:t xml:space="preserve"> на сторінках якого до тепер друкуються найновіші наукові розробки з питань </w:t>
      </w:r>
      <w:r w:rsidR="00F01D0B">
        <w:rPr>
          <w:color w:val="121212"/>
        </w:rPr>
        <w:t>промислового садівництва.</w:t>
      </w:r>
    </w:p>
    <w:p w:rsidR="00DE22A3" w:rsidRDefault="009A1A63" w:rsidP="00DE22A3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color w:val="121212"/>
        </w:rPr>
      </w:pPr>
      <w:r w:rsidRPr="009A1A63">
        <w:rPr>
          <w:color w:val="121212"/>
        </w:rPr>
        <w:t xml:space="preserve">Студенти навчаються в забезпечених мультимедійною технікою аудиторіях, функціонує комп'ютерний клас з Internet та Wi-Fi зоною і навчально-методичний кабінет з бібліотекою, на </w:t>
      </w:r>
      <w:r w:rsidRPr="009A1A63">
        <w:rPr>
          <w:color w:val="121212"/>
        </w:rPr>
        <w:lastRenderedPageBreak/>
        <w:t>заняттях використовуються натуральні зразки</w:t>
      </w:r>
      <w:r w:rsidR="00F01D0B">
        <w:rPr>
          <w:color w:val="121212"/>
        </w:rPr>
        <w:t xml:space="preserve"> та сучасні професійні садові інструменти</w:t>
      </w:r>
      <w:r w:rsidRPr="009A1A63">
        <w:rPr>
          <w:color w:val="121212"/>
        </w:rPr>
        <w:t>.</w:t>
      </w:r>
      <w:r w:rsidR="00DE22A3" w:rsidRPr="00DE22A3">
        <w:rPr>
          <w:color w:val="121212"/>
        </w:rPr>
        <w:t xml:space="preserve"> </w:t>
      </w:r>
      <w:r w:rsidR="00DE22A3" w:rsidRPr="009A1A63">
        <w:rPr>
          <w:color w:val="121212"/>
        </w:rPr>
        <w:t>Елементи прогресивних технологій студенти й аспіранти опановують на лекціях запрошених провідних вітчизняних й зарубіжних науковців та практиків.</w:t>
      </w:r>
    </w:p>
    <w:p w:rsidR="009A1A63" w:rsidRPr="00F01D0B" w:rsidRDefault="009A1A63" w:rsidP="00F01D0B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color w:val="121212"/>
        </w:rPr>
      </w:pPr>
      <w:r w:rsidRPr="009A1A63">
        <w:rPr>
          <w:color w:val="121212"/>
        </w:rPr>
        <w:t>Базою навчальної практики слугують університетські сади і ягідники, плодовий розсадник і виноградник, оранжерейно-тепличний комплекс і споруди закритого ґрунту, а виробничої – філії кафедри в передових садівничих господарствах України, Польщі, Німеччини, Італії та Фінляндії.</w:t>
      </w:r>
      <w:r w:rsidR="00F01D0B">
        <w:rPr>
          <w:color w:val="121212"/>
        </w:rPr>
        <w:t xml:space="preserve"> </w:t>
      </w:r>
    </w:p>
    <w:p w:rsidR="008D06DA" w:rsidRPr="00093D6B" w:rsidRDefault="00CD0691" w:rsidP="00F01D0B">
      <w:pPr>
        <w:pStyle w:val="a3"/>
        <w:widowControl w:val="0"/>
        <w:spacing w:before="0" w:beforeAutospacing="0" w:after="0" w:afterAutospacing="0" w:line="360" w:lineRule="auto"/>
        <w:ind w:firstLine="567"/>
        <w:jc w:val="both"/>
      </w:pPr>
      <w:r>
        <w:rPr>
          <w:color w:val="121212"/>
          <w:bdr w:val="none" w:sz="0" w:space="0" w:color="auto" w:frame="1"/>
        </w:rPr>
        <w:t>Студенти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>
        <w:rPr>
          <w:color w:val="121212"/>
          <w:bdr w:val="none" w:sz="0" w:space="0" w:color="auto" w:frame="1"/>
        </w:rPr>
        <w:t>виконують наукові дослідження з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 w:rsidR="008D06DA" w:rsidRPr="009A1A63">
        <w:rPr>
          <w:color w:val="121212"/>
          <w:bdr w:val="none" w:sz="0" w:space="0" w:color="auto" w:frame="1"/>
        </w:rPr>
        <w:t>вивчення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 w:rsidR="008D06DA" w:rsidRPr="009A1A63">
        <w:rPr>
          <w:color w:val="121212"/>
          <w:bdr w:val="none" w:sz="0" w:space="0" w:color="auto" w:frame="1"/>
        </w:rPr>
        <w:t>сортів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 w:rsidR="008D06DA" w:rsidRPr="009A1A63">
        <w:rPr>
          <w:color w:val="121212"/>
          <w:bdr w:val="none" w:sz="0" w:space="0" w:color="auto" w:frame="1"/>
        </w:rPr>
        <w:t>плодових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>
        <w:rPr>
          <w:color w:val="121212"/>
          <w:bdr w:val="none" w:sz="0" w:space="0" w:color="auto" w:frame="1"/>
        </w:rPr>
        <w:t>рослин чи новітніх елементів агротехніки вирощування садивного матеріалу, плодів, ягід і горіхів</w:t>
      </w:r>
      <w:r w:rsidR="00093D6B">
        <w:rPr>
          <w:color w:val="121212"/>
          <w:bdr w:val="none" w:sz="0" w:space="0" w:color="auto" w:frame="1"/>
        </w:rPr>
        <w:t>;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 w:rsidR="00093D6B">
        <w:rPr>
          <w:color w:val="121212"/>
          <w:bdr w:val="none" w:sz="0" w:space="0" w:color="auto" w:frame="1"/>
        </w:rPr>
        <w:t xml:space="preserve">діляться результатами своїх досліджень під час засідань студентського наукового гуртка «Плодівництво». </w:t>
      </w:r>
      <w:r w:rsidR="00093D6B" w:rsidRPr="00093D6B">
        <w:t>Зі спеціальностей 06.01.07 «Плодівництво» і 06.01.15 «Первинна обробка продуктів рослинництва» діє аспірантура й докторантура.</w:t>
      </w:r>
      <w:r w:rsidR="00093D6B">
        <w:t xml:space="preserve"> П</w:t>
      </w:r>
      <w:r>
        <w:rPr>
          <w:color w:val="121212"/>
          <w:bdr w:val="none" w:sz="0" w:space="0" w:color="auto" w:frame="1"/>
        </w:rPr>
        <w:t xml:space="preserve">ісля успішного захисту кваліфікаційних робіт, </w:t>
      </w:r>
      <w:r w:rsidR="00093D6B">
        <w:rPr>
          <w:color w:val="121212"/>
          <w:bdr w:val="none" w:sz="0" w:space="0" w:color="auto" w:frame="1"/>
        </w:rPr>
        <w:t xml:space="preserve">молоді науковці </w:t>
      </w:r>
      <w:r>
        <w:rPr>
          <w:color w:val="121212"/>
          <w:bdr w:val="none" w:sz="0" w:space="0" w:color="auto" w:frame="1"/>
        </w:rPr>
        <w:t xml:space="preserve">долучаються до когорти </w:t>
      </w:r>
      <w:r w:rsidR="008D06DA" w:rsidRPr="009A1A63">
        <w:rPr>
          <w:color w:val="121212"/>
          <w:bdr w:val="none" w:sz="0" w:space="0" w:color="auto" w:frame="1"/>
        </w:rPr>
        <w:t>Уманської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 w:rsidR="008D06DA" w:rsidRPr="009A1A63">
        <w:rPr>
          <w:color w:val="121212"/>
          <w:bdr w:val="none" w:sz="0" w:space="0" w:color="auto" w:frame="1"/>
        </w:rPr>
        <w:t>наукової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 w:rsidR="008D06DA" w:rsidRPr="009A1A63">
        <w:rPr>
          <w:color w:val="121212"/>
          <w:bdr w:val="none" w:sz="0" w:space="0" w:color="auto" w:frame="1"/>
        </w:rPr>
        <w:t>садівничої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 w:rsidR="008D06DA" w:rsidRPr="009A1A63">
        <w:rPr>
          <w:color w:val="121212"/>
          <w:bdr w:val="none" w:sz="0" w:space="0" w:color="auto" w:frame="1"/>
        </w:rPr>
        <w:t>школи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 w:rsidR="008D06DA" w:rsidRPr="009A1A63">
        <w:rPr>
          <w:color w:val="121212"/>
          <w:bdr w:val="none" w:sz="0" w:space="0" w:color="auto" w:frame="1"/>
        </w:rPr>
        <w:t>«Біологія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 w:rsidR="008D06DA" w:rsidRPr="009A1A63">
        <w:rPr>
          <w:color w:val="121212"/>
          <w:bdr w:val="none" w:sz="0" w:space="0" w:color="auto" w:frame="1"/>
        </w:rPr>
        <w:t>і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 w:rsidR="008D06DA" w:rsidRPr="009A1A63">
        <w:rPr>
          <w:color w:val="121212"/>
          <w:bdr w:val="none" w:sz="0" w:space="0" w:color="auto" w:frame="1"/>
        </w:rPr>
        <w:t>технологія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 w:rsidR="008D06DA" w:rsidRPr="009A1A63">
        <w:rPr>
          <w:color w:val="121212"/>
          <w:bdr w:val="none" w:sz="0" w:space="0" w:color="auto" w:frame="1"/>
        </w:rPr>
        <w:t>вирощування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 w:rsidR="008D06DA" w:rsidRPr="009A1A63">
        <w:rPr>
          <w:color w:val="121212"/>
          <w:bdr w:val="none" w:sz="0" w:space="0" w:color="auto" w:frame="1"/>
        </w:rPr>
        <w:t>плодових</w:t>
      </w:r>
      <w:r w:rsidR="00E40B24" w:rsidRPr="009A1A63">
        <w:rPr>
          <w:color w:val="121212"/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і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ягідних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культур»,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засновником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якої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по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праву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вважається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доктор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с.-г.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наук,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професор</w:t>
      </w:r>
      <w:r w:rsidR="00E40B24" w:rsidRPr="00093D6B">
        <w:t xml:space="preserve"> </w:t>
      </w:r>
      <w:hyperlink r:id="rId8" w:history="1">
        <w:proofErr w:type="spellStart"/>
        <w:r w:rsidR="008D06DA" w:rsidRPr="00093D6B">
          <w:t>Шитт</w:t>
        </w:r>
        <w:proofErr w:type="spellEnd"/>
        <w:r w:rsidR="00E40B24" w:rsidRPr="00093D6B">
          <w:t xml:space="preserve"> </w:t>
        </w:r>
        <w:r w:rsidR="008D06DA" w:rsidRPr="00093D6B">
          <w:t>Петро</w:t>
        </w:r>
        <w:r w:rsidR="00E40B24" w:rsidRPr="00093D6B">
          <w:t xml:space="preserve"> </w:t>
        </w:r>
        <w:r w:rsidR="008D06DA" w:rsidRPr="00093D6B">
          <w:t>Генріхович</w:t>
        </w:r>
      </w:hyperlink>
      <w:r w:rsidR="00E40B24" w:rsidRPr="00093D6B">
        <w:t xml:space="preserve"> </w:t>
      </w:r>
      <w:r w:rsidR="008D06DA" w:rsidRPr="00093D6B">
        <w:rPr>
          <w:bdr w:val="none" w:sz="0" w:space="0" w:color="auto" w:frame="1"/>
        </w:rPr>
        <w:t>(1911–1914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рр.)</w:t>
      </w:r>
      <w:r w:rsidR="00093D6B">
        <w:rPr>
          <w:bdr w:val="none" w:sz="0" w:space="0" w:color="auto" w:frame="1"/>
        </w:rPr>
        <w:t>, меморіальну дошку якого Ви могли бачити на будівлі кафедри</w:t>
      </w:r>
      <w:r w:rsidR="008D06DA" w:rsidRPr="00093D6B">
        <w:rPr>
          <w:bdr w:val="none" w:sz="0" w:space="0" w:color="auto" w:frame="1"/>
        </w:rPr>
        <w:t>.</w:t>
      </w:r>
    </w:p>
    <w:p w:rsidR="009A1A63" w:rsidRPr="00093D6B" w:rsidRDefault="00093D6B" w:rsidP="00093D6B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bdr w:val="none" w:sz="0" w:space="0" w:color="auto" w:frame="1"/>
        </w:rPr>
      </w:pPr>
      <w:r w:rsidRPr="00093D6B">
        <w:rPr>
          <w:bdr w:val="none" w:sz="0" w:space="0" w:color="auto" w:frame="1"/>
        </w:rPr>
        <w:t>Сьогодні н</w:t>
      </w:r>
      <w:r w:rsidR="008D06DA" w:rsidRPr="00093D6B">
        <w:rPr>
          <w:bdr w:val="none" w:sz="0" w:space="0" w:color="auto" w:frame="1"/>
        </w:rPr>
        <w:t>авчальний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процес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на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кафедрі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на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постійній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основі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забезпечують:</w:t>
      </w:r>
      <w:r w:rsidR="00F01D0B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доктори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наук,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професори</w:t>
      </w:r>
      <w:r w:rsidR="00E40B24" w:rsidRPr="00093D6B">
        <w:rPr>
          <w:bdr w:val="none" w:sz="0" w:space="0" w:color="auto" w:frame="1"/>
        </w:rPr>
        <w:t xml:space="preserve"> </w:t>
      </w:r>
      <w:hyperlink r:id="rId9" w:history="1">
        <w:r w:rsidR="008D06DA" w:rsidRPr="00093D6B">
          <w:rPr>
            <w:bdr w:val="none" w:sz="0" w:space="0" w:color="auto" w:frame="1"/>
          </w:rPr>
          <w:t>О.</w:t>
        </w:r>
        <w:r w:rsidRPr="00093D6B">
          <w:rPr>
            <w:bdr w:val="none" w:sz="0" w:space="0" w:color="auto" w:frame="1"/>
          </w:rPr>
          <w:t> </w:t>
        </w:r>
        <w:r w:rsidR="008D06DA" w:rsidRPr="00093D6B">
          <w:rPr>
            <w:bdr w:val="none" w:sz="0" w:space="0" w:color="auto" w:frame="1"/>
          </w:rPr>
          <w:t>В.</w:t>
        </w:r>
        <w:r w:rsidRPr="00093D6B">
          <w:rPr>
            <w:bdr w:val="none" w:sz="0" w:space="0" w:color="auto" w:frame="1"/>
          </w:rPr>
          <w:t> </w:t>
        </w:r>
        <w:r w:rsidR="008D06DA" w:rsidRPr="00093D6B">
          <w:rPr>
            <w:bdr w:val="none" w:sz="0" w:space="0" w:color="auto" w:frame="1"/>
          </w:rPr>
          <w:t>Мельник</w:t>
        </w:r>
      </w:hyperlink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та</w:t>
      </w:r>
      <w:r w:rsidR="00E40B24" w:rsidRPr="00093D6B">
        <w:rPr>
          <w:bdr w:val="none" w:sz="0" w:space="0" w:color="auto" w:frame="1"/>
        </w:rPr>
        <w:t xml:space="preserve"> </w:t>
      </w:r>
      <w:hyperlink r:id="rId10" w:history="1">
        <w:r w:rsidR="008D06DA" w:rsidRPr="00093D6B">
          <w:rPr>
            <w:bdr w:val="none" w:sz="0" w:space="0" w:color="auto" w:frame="1"/>
          </w:rPr>
          <w:t>В.</w:t>
        </w:r>
        <w:r w:rsidRPr="00093D6B">
          <w:rPr>
            <w:bdr w:val="none" w:sz="0" w:space="0" w:color="auto" w:frame="1"/>
          </w:rPr>
          <w:t> </w:t>
        </w:r>
        <w:r w:rsidR="008D06DA" w:rsidRPr="00093D6B">
          <w:rPr>
            <w:bdr w:val="none" w:sz="0" w:space="0" w:color="auto" w:frame="1"/>
          </w:rPr>
          <w:t>В.</w:t>
        </w:r>
        <w:r w:rsidRPr="00093D6B">
          <w:rPr>
            <w:bdr w:val="none" w:sz="0" w:space="0" w:color="auto" w:frame="1"/>
          </w:rPr>
          <w:t> </w:t>
        </w:r>
        <w:r w:rsidR="008D06DA" w:rsidRPr="00093D6B">
          <w:rPr>
            <w:bdr w:val="none" w:sz="0" w:space="0" w:color="auto" w:frame="1"/>
          </w:rPr>
          <w:t>Заморський</w:t>
        </w:r>
      </w:hyperlink>
      <w:r w:rsidR="008D06DA" w:rsidRPr="00093D6B">
        <w:rPr>
          <w:bdr w:val="none" w:sz="0" w:space="0" w:color="auto" w:frame="1"/>
        </w:rPr>
        <w:t>,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кандидати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наук,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доценти</w:t>
      </w:r>
      <w:r w:rsidR="00E40B24" w:rsidRPr="00093D6B">
        <w:rPr>
          <w:bdr w:val="none" w:sz="0" w:space="0" w:color="auto" w:frame="1"/>
        </w:rPr>
        <w:t xml:space="preserve"> </w:t>
      </w:r>
      <w:hyperlink r:id="rId11" w:history="1">
        <w:r w:rsidR="008D06DA" w:rsidRPr="00093D6B">
          <w:rPr>
            <w:bdr w:val="none" w:sz="0" w:space="0" w:color="auto" w:frame="1"/>
          </w:rPr>
          <w:t>В.</w:t>
        </w:r>
        <w:r w:rsidRPr="00093D6B">
          <w:rPr>
            <w:bdr w:val="none" w:sz="0" w:space="0" w:color="auto" w:frame="1"/>
          </w:rPr>
          <w:t> </w:t>
        </w:r>
        <w:r w:rsidR="008D06DA" w:rsidRPr="00093D6B">
          <w:rPr>
            <w:bdr w:val="none" w:sz="0" w:space="0" w:color="auto" w:frame="1"/>
          </w:rPr>
          <w:t>П.</w:t>
        </w:r>
        <w:r w:rsidRPr="00093D6B">
          <w:rPr>
            <w:bdr w:val="none" w:sz="0" w:space="0" w:color="auto" w:frame="1"/>
          </w:rPr>
          <w:t> </w:t>
        </w:r>
        <w:r w:rsidR="008D06DA" w:rsidRPr="00093D6B">
          <w:rPr>
            <w:bdr w:val="none" w:sz="0" w:space="0" w:color="auto" w:frame="1"/>
          </w:rPr>
          <w:t>Майборода</w:t>
        </w:r>
      </w:hyperlink>
      <w:r w:rsidR="008D06DA" w:rsidRPr="00093D6B">
        <w:rPr>
          <w:bdr w:val="none" w:sz="0" w:space="0" w:color="auto" w:frame="1"/>
        </w:rPr>
        <w:t>,</w:t>
      </w:r>
      <w:r w:rsidR="00CD0691" w:rsidRPr="00093D6B">
        <w:rPr>
          <w:bdr w:val="none" w:sz="0" w:space="0" w:color="auto" w:frame="1"/>
        </w:rPr>
        <w:t xml:space="preserve"> </w:t>
      </w:r>
      <w:hyperlink r:id="rId12" w:history="1">
        <w:r w:rsidR="008D06DA" w:rsidRPr="00093D6B">
          <w:rPr>
            <w:bdr w:val="none" w:sz="0" w:space="0" w:color="auto" w:frame="1"/>
          </w:rPr>
          <w:t>Р.</w:t>
        </w:r>
        <w:r w:rsidRPr="00093D6B">
          <w:rPr>
            <w:bdr w:val="none" w:sz="0" w:space="0" w:color="auto" w:frame="1"/>
          </w:rPr>
          <w:t> </w:t>
        </w:r>
        <w:r w:rsidR="008D06DA" w:rsidRPr="00093D6B">
          <w:rPr>
            <w:bdr w:val="none" w:sz="0" w:space="0" w:color="auto" w:frame="1"/>
          </w:rPr>
          <w:t>В.</w:t>
        </w:r>
        <w:r w:rsidRPr="00093D6B">
          <w:rPr>
            <w:bdr w:val="none" w:sz="0" w:space="0" w:color="auto" w:frame="1"/>
          </w:rPr>
          <w:t> </w:t>
        </w:r>
        <w:r w:rsidR="008D06DA" w:rsidRPr="00093D6B">
          <w:rPr>
            <w:bdr w:val="none" w:sz="0" w:space="0" w:color="auto" w:frame="1"/>
          </w:rPr>
          <w:t>Яковенко</w:t>
        </w:r>
      </w:hyperlink>
      <w:r w:rsidR="008D06DA" w:rsidRPr="00093D6B">
        <w:rPr>
          <w:bdr w:val="none" w:sz="0" w:space="0" w:color="auto" w:frame="1"/>
        </w:rPr>
        <w:t>,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кандидати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наук</w:t>
      </w:r>
      <w:r w:rsidR="00E40B24" w:rsidRPr="00093D6B">
        <w:rPr>
          <w:bdr w:val="none" w:sz="0" w:space="0" w:color="auto" w:frame="1"/>
        </w:rPr>
        <w:t xml:space="preserve"> </w:t>
      </w:r>
      <w:hyperlink r:id="rId13" w:history="1">
        <w:r w:rsidR="008D06DA" w:rsidRPr="00093D6B">
          <w:rPr>
            <w:bdr w:val="none" w:sz="0" w:space="0" w:color="auto" w:frame="1"/>
          </w:rPr>
          <w:t>Р.</w:t>
        </w:r>
        <w:r w:rsidRPr="00093D6B">
          <w:rPr>
            <w:bdr w:val="none" w:sz="0" w:space="0" w:color="auto" w:frame="1"/>
          </w:rPr>
          <w:t> </w:t>
        </w:r>
        <w:r w:rsidR="008D06DA" w:rsidRPr="00093D6B">
          <w:rPr>
            <w:bdr w:val="none" w:sz="0" w:space="0" w:color="auto" w:frame="1"/>
          </w:rPr>
          <w:t>М.</w:t>
        </w:r>
        <w:r w:rsidRPr="00093D6B">
          <w:rPr>
            <w:bdr w:val="none" w:sz="0" w:space="0" w:color="auto" w:frame="1"/>
          </w:rPr>
          <w:t> </w:t>
        </w:r>
        <w:r w:rsidR="008D06DA" w:rsidRPr="00093D6B">
          <w:rPr>
            <w:bdr w:val="none" w:sz="0" w:space="0" w:color="auto" w:frame="1"/>
          </w:rPr>
          <w:t>Буцик</w:t>
        </w:r>
      </w:hyperlink>
      <w:r w:rsidR="008D06DA" w:rsidRPr="00093D6B">
        <w:rPr>
          <w:bdr w:val="none" w:sz="0" w:space="0" w:color="auto" w:frame="1"/>
        </w:rPr>
        <w:t>,</w:t>
      </w:r>
      <w:r w:rsidR="00E40B24" w:rsidRPr="00093D6B">
        <w:rPr>
          <w:bdr w:val="none" w:sz="0" w:space="0" w:color="auto" w:frame="1"/>
        </w:rPr>
        <w:t xml:space="preserve"> </w:t>
      </w:r>
      <w:hyperlink r:id="rId14" w:history="1">
        <w:r w:rsidR="008D06DA" w:rsidRPr="00093D6B">
          <w:rPr>
            <w:bdr w:val="none" w:sz="0" w:space="0" w:color="auto" w:frame="1"/>
          </w:rPr>
          <w:t>Л.</w:t>
        </w:r>
        <w:r w:rsidRPr="00093D6B">
          <w:rPr>
            <w:bdr w:val="none" w:sz="0" w:space="0" w:color="auto" w:frame="1"/>
          </w:rPr>
          <w:t> </w:t>
        </w:r>
        <w:r w:rsidR="008D06DA" w:rsidRPr="00093D6B">
          <w:rPr>
            <w:bdr w:val="none" w:sz="0" w:space="0" w:color="auto" w:frame="1"/>
          </w:rPr>
          <w:t>М.</w:t>
        </w:r>
        <w:r w:rsidRPr="00093D6B">
          <w:rPr>
            <w:bdr w:val="none" w:sz="0" w:space="0" w:color="auto" w:frame="1"/>
          </w:rPr>
          <w:t> </w:t>
        </w:r>
        <w:proofErr w:type="spellStart"/>
        <w:r w:rsidR="008D06DA" w:rsidRPr="00093D6B">
          <w:rPr>
            <w:bdr w:val="none" w:sz="0" w:space="0" w:color="auto" w:frame="1"/>
          </w:rPr>
          <w:t>Слободяник</w:t>
        </w:r>
        <w:proofErr w:type="spellEnd"/>
      </w:hyperlink>
      <w:r w:rsidR="008D06DA" w:rsidRPr="00093D6B">
        <w:rPr>
          <w:bdr w:val="none" w:sz="0" w:space="0" w:color="auto" w:frame="1"/>
        </w:rPr>
        <w:t>,</w:t>
      </w:r>
      <w:r w:rsidR="00E40B24" w:rsidRPr="00093D6B">
        <w:rPr>
          <w:bdr w:val="none" w:sz="0" w:space="0" w:color="auto" w:frame="1"/>
        </w:rPr>
        <w:t xml:space="preserve"> </w:t>
      </w:r>
      <w:hyperlink r:id="rId15" w:history="1">
        <w:r w:rsidR="008D06DA" w:rsidRPr="00093D6B">
          <w:rPr>
            <w:bdr w:val="none" w:sz="0" w:space="0" w:color="auto" w:frame="1"/>
          </w:rPr>
          <w:t>А.</w:t>
        </w:r>
        <w:r w:rsidRPr="00093D6B">
          <w:rPr>
            <w:bdr w:val="none" w:sz="0" w:space="0" w:color="auto" w:frame="1"/>
          </w:rPr>
          <w:t> </w:t>
        </w:r>
        <w:r w:rsidR="008D06DA" w:rsidRPr="00093D6B">
          <w:rPr>
            <w:bdr w:val="none" w:sz="0" w:space="0" w:color="auto" w:frame="1"/>
          </w:rPr>
          <w:t>М.</w:t>
        </w:r>
        <w:r w:rsidRPr="00093D6B">
          <w:rPr>
            <w:bdr w:val="none" w:sz="0" w:space="0" w:color="auto" w:frame="1"/>
          </w:rPr>
          <w:t> </w:t>
        </w:r>
        <w:proofErr w:type="spellStart"/>
        <w:r w:rsidR="008D06DA" w:rsidRPr="00093D6B">
          <w:rPr>
            <w:bdr w:val="none" w:sz="0" w:space="0" w:color="auto" w:frame="1"/>
          </w:rPr>
          <w:t>Чаплоуцький</w:t>
        </w:r>
        <w:proofErr w:type="spellEnd"/>
      </w:hyperlink>
      <w:r w:rsidRPr="00093D6B">
        <w:rPr>
          <w:bdr w:val="none" w:sz="0" w:space="0" w:color="auto" w:frame="1"/>
        </w:rPr>
        <w:t>,</w:t>
      </w:r>
      <w:r w:rsidR="00E40B24" w:rsidRPr="00093D6B">
        <w:rPr>
          <w:bdr w:val="none" w:sz="0" w:space="0" w:color="auto" w:frame="1"/>
        </w:rPr>
        <w:t xml:space="preserve"> </w:t>
      </w:r>
      <w:r w:rsidRPr="00093D6B">
        <w:rPr>
          <w:bdr w:val="none" w:sz="0" w:space="0" w:color="auto" w:frame="1"/>
        </w:rPr>
        <w:t xml:space="preserve">викладачі </w:t>
      </w:r>
      <w:hyperlink r:id="rId16" w:history="1">
        <w:r w:rsidR="008D06DA" w:rsidRPr="00093D6B">
          <w:rPr>
            <w:bdr w:val="none" w:sz="0" w:space="0" w:color="auto" w:frame="1"/>
          </w:rPr>
          <w:t>О.</w:t>
        </w:r>
        <w:r>
          <w:rPr>
            <w:bdr w:val="none" w:sz="0" w:space="0" w:color="auto" w:frame="1"/>
          </w:rPr>
          <w:t> </w:t>
        </w:r>
        <w:r w:rsidR="008D06DA" w:rsidRPr="00093D6B">
          <w:rPr>
            <w:bdr w:val="none" w:sz="0" w:space="0" w:color="auto" w:frame="1"/>
          </w:rPr>
          <w:t>С.</w:t>
        </w:r>
        <w:r>
          <w:rPr>
            <w:bdr w:val="none" w:sz="0" w:space="0" w:color="auto" w:frame="1"/>
          </w:rPr>
          <w:t> </w:t>
        </w:r>
        <w:proofErr w:type="spellStart"/>
        <w:r w:rsidR="008D06DA" w:rsidRPr="00093D6B">
          <w:rPr>
            <w:bdr w:val="none" w:sz="0" w:space="0" w:color="auto" w:frame="1"/>
          </w:rPr>
          <w:t>Шарапанюк</w:t>
        </w:r>
        <w:proofErr w:type="spellEnd"/>
      </w:hyperlink>
      <w:r w:rsidR="008D06DA" w:rsidRPr="00093D6B">
        <w:rPr>
          <w:bdr w:val="none" w:sz="0" w:space="0" w:color="auto" w:frame="1"/>
        </w:rPr>
        <w:t>,</w:t>
      </w:r>
      <w:r w:rsidR="00E40B24" w:rsidRPr="00093D6B">
        <w:rPr>
          <w:bdr w:val="none" w:sz="0" w:space="0" w:color="auto" w:frame="1"/>
        </w:rPr>
        <w:t xml:space="preserve"> </w:t>
      </w:r>
      <w:r w:rsidR="00CD0691" w:rsidRPr="00093D6B">
        <w:rPr>
          <w:bdr w:val="none" w:sz="0" w:space="0" w:color="auto" w:frame="1"/>
        </w:rPr>
        <w:t>Ю. В. Мельник, І. А.</w:t>
      </w:r>
      <w:r>
        <w:rPr>
          <w:bdr w:val="none" w:sz="0" w:space="0" w:color="auto" w:frame="1"/>
        </w:rPr>
        <w:t> </w:t>
      </w:r>
      <w:proofErr w:type="spellStart"/>
      <w:r w:rsidR="00CD0691" w:rsidRPr="00093D6B">
        <w:rPr>
          <w:bdr w:val="none" w:sz="0" w:space="0" w:color="auto" w:frame="1"/>
        </w:rPr>
        <w:t>Мединський</w:t>
      </w:r>
      <w:proofErr w:type="spellEnd"/>
      <w:r w:rsidR="00CD0691" w:rsidRPr="00093D6B">
        <w:rPr>
          <w:bdr w:val="none" w:sz="0" w:space="0" w:color="auto" w:frame="1"/>
        </w:rPr>
        <w:t>, О</w:t>
      </w:r>
      <w:r w:rsidR="008D06DA" w:rsidRPr="00093D6B">
        <w:rPr>
          <w:bdr w:val="none" w:sz="0" w:space="0" w:color="auto" w:frame="1"/>
        </w:rPr>
        <w:t>.</w:t>
      </w:r>
      <w:r w:rsidR="00CD0691" w:rsidRPr="00093D6B">
        <w:rPr>
          <w:bdr w:val="none" w:sz="0" w:space="0" w:color="auto" w:frame="1"/>
        </w:rPr>
        <w:t> В</w:t>
      </w:r>
      <w:r w:rsidR="008D06DA" w:rsidRPr="00093D6B">
        <w:rPr>
          <w:bdr w:val="none" w:sz="0" w:space="0" w:color="auto" w:frame="1"/>
        </w:rPr>
        <w:t>.</w:t>
      </w:r>
      <w:r w:rsidR="00CD0691" w:rsidRPr="00093D6B">
        <w:rPr>
          <w:bdr w:val="none" w:sz="0" w:space="0" w:color="auto" w:frame="1"/>
        </w:rPr>
        <w:t> </w:t>
      </w:r>
      <w:proofErr w:type="spellStart"/>
      <w:r w:rsidR="00CD0691" w:rsidRPr="00093D6B">
        <w:rPr>
          <w:bdr w:val="none" w:sz="0" w:space="0" w:color="auto" w:frame="1"/>
        </w:rPr>
        <w:t>Полуніна</w:t>
      </w:r>
      <w:proofErr w:type="spellEnd"/>
      <w:r w:rsidR="008D06DA" w:rsidRPr="00093D6B">
        <w:rPr>
          <w:bdr w:val="none" w:sz="0" w:space="0" w:color="auto" w:frame="1"/>
        </w:rPr>
        <w:t>,</w:t>
      </w:r>
      <w:r w:rsidR="00E40B24" w:rsidRPr="00093D6B">
        <w:rPr>
          <w:bdr w:val="none" w:sz="0" w:space="0" w:color="auto" w:frame="1"/>
        </w:rPr>
        <w:t xml:space="preserve"> </w:t>
      </w:r>
      <w:r w:rsidR="007F0192">
        <w:rPr>
          <w:bdr w:val="none" w:sz="0" w:space="0" w:color="auto" w:frame="1"/>
        </w:rPr>
        <w:t xml:space="preserve">Я. О. Кравцова, </w:t>
      </w:r>
      <w:r w:rsidR="008D06DA" w:rsidRPr="00093D6B">
        <w:rPr>
          <w:bdr w:val="none" w:sz="0" w:space="0" w:color="auto" w:frame="1"/>
        </w:rPr>
        <w:t>ст.</w:t>
      </w:r>
      <w:r>
        <w:rPr>
          <w:bdr w:val="none" w:sz="0" w:space="0" w:color="auto" w:frame="1"/>
        </w:rPr>
        <w:t> </w:t>
      </w:r>
      <w:r w:rsidR="008D06DA" w:rsidRPr="00093D6B">
        <w:rPr>
          <w:bdr w:val="none" w:sz="0" w:space="0" w:color="auto" w:frame="1"/>
        </w:rPr>
        <w:t>лаборант</w:t>
      </w:r>
      <w:r w:rsidR="00E40B24" w:rsidRPr="00093D6B">
        <w:rPr>
          <w:bdr w:val="none" w:sz="0" w:space="0" w:color="auto" w:frame="1"/>
        </w:rPr>
        <w:t xml:space="preserve"> </w:t>
      </w:r>
      <w:hyperlink r:id="rId17" w:history="1">
        <w:r w:rsidR="008D06DA" w:rsidRPr="00093D6B">
          <w:rPr>
            <w:bdr w:val="none" w:sz="0" w:space="0" w:color="auto" w:frame="1"/>
          </w:rPr>
          <w:t>Л.</w:t>
        </w:r>
        <w:r w:rsidR="00E40B24" w:rsidRPr="00093D6B">
          <w:rPr>
            <w:bdr w:val="none" w:sz="0" w:space="0" w:color="auto" w:frame="1"/>
          </w:rPr>
          <w:t xml:space="preserve"> </w:t>
        </w:r>
        <w:r w:rsidR="008D06DA" w:rsidRPr="00093D6B">
          <w:rPr>
            <w:bdr w:val="none" w:sz="0" w:space="0" w:color="auto" w:frame="1"/>
          </w:rPr>
          <w:t>А.</w:t>
        </w:r>
        <w:r w:rsidR="00E40B24" w:rsidRPr="00093D6B">
          <w:rPr>
            <w:bdr w:val="none" w:sz="0" w:space="0" w:color="auto" w:frame="1"/>
          </w:rPr>
          <w:t xml:space="preserve"> </w:t>
        </w:r>
        <w:r w:rsidR="008D06DA" w:rsidRPr="00093D6B">
          <w:rPr>
            <w:bdr w:val="none" w:sz="0" w:space="0" w:color="auto" w:frame="1"/>
          </w:rPr>
          <w:t>Заїка</w:t>
        </w:r>
      </w:hyperlink>
      <w:r w:rsidR="008D06DA" w:rsidRPr="00093D6B">
        <w:rPr>
          <w:bdr w:val="none" w:sz="0" w:space="0" w:color="auto" w:frame="1"/>
        </w:rPr>
        <w:t>.</w:t>
      </w:r>
      <w:r w:rsidR="00F01D0B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З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1998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р.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кафедру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очолює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доктор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с.-г.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наук,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професор,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Заслужений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діяч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науки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і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техніки</w:t>
      </w:r>
      <w:r w:rsidR="00E40B24" w:rsidRPr="00093D6B">
        <w:rPr>
          <w:bdr w:val="none" w:sz="0" w:space="0" w:color="auto" w:frame="1"/>
        </w:rPr>
        <w:t xml:space="preserve"> </w:t>
      </w:r>
      <w:r w:rsidR="008D06DA" w:rsidRPr="00093D6B">
        <w:rPr>
          <w:bdr w:val="none" w:sz="0" w:space="0" w:color="auto" w:frame="1"/>
        </w:rPr>
        <w:t>України</w:t>
      </w:r>
      <w:r w:rsidR="00E40B24" w:rsidRPr="00093D6B">
        <w:rPr>
          <w:bdr w:val="none" w:sz="0" w:space="0" w:color="auto" w:frame="1"/>
        </w:rPr>
        <w:t xml:space="preserve"> </w:t>
      </w:r>
      <w:hyperlink r:id="rId18" w:history="1">
        <w:r w:rsidR="008D06DA" w:rsidRPr="00093D6B">
          <w:rPr>
            <w:bdr w:val="none" w:sz="0" w:space="0" w:color="auto" w:frame="1"/>
          </w:rPr>
          <w:t>Олександр</w:t>
        </w:r>
        <w:r w:rsidR="00E40B24" w:rsidRPr="00093D6B">
          <w:rPr>
            <w:bdr w:val="none" w:sz="0" w:space="0" w:color="auto" w:frame="1"/>
          </w:rPr>
          <w:t xml:space="preserve"> </w:t>
        </w:r>
        <w:r w:rsidR="008D06DA" w:rsidRPr="00093D6B">
          <w:rPr>
            <w:bdr w:val="none" w:sz="0" w:space="0" w:color="auto" w:frame="1"/>
          </w:rPr>
          <w:t>Васильович</w:t>
        </w:r>
        <w:r w:rsidR="00E40B24" w:rsidRPr="00093D6B">
          <w:rPr>
            <w:bdr w:val="none" w:sz="0" w:space="0" w:color="auto" w:frame="1"/>
          </w:rPr>
          <w:t xml:space="preserve"> </w:t>
        </w:r>
        <w:r w:rsidR="008D06DA" w:rsidRPr="00093D6B">
          <w:rPr>
            <w:bdr w:val="none" w:sz="0" w:space="0" w:color="auto" w:frame="1"/>
          </w:rPr>
          <w:t>Мельник</w:t>
        </w:r>
      </w:hyperlink>
      <w:r w:rsidR="008D06DA" w:rsidRPr="00093D6B">
        <w:rPr>
          <w:bdr w:val="none" w:sz="0" w:space="0" w:color="auto" w:frame="1"/>
        </w:rPr>
        <w:t>.</w:t>
      </w:r>
    </w:p>
    <w:p w:rsidR="00F01D0B" w:rsidRDefault="00CD0691" w:rsidP="00F01D0B">
      <w:pPr>
        <w:pStyle w:val="justifyfull"/>
        <w:widowControl w:val="0"/>
        <w:spacing w:before="0" w:beforeAutospacing="0" w:after="0" w:afterAutospacing="0" w:line="360" w:lineRule="auto"/>
        <w:ind w:firstLine="567"/>
        <w:jc w:val="both"/>
        <w:rPr>
          <w:color w:val="121212"/>
        </w:rPr>
      </w:pPr>
      <w:r w:rsidRPr="009A1A63">
        <w:rPr>
          <w:color w:val="121212"/>
        </w:rPr>
        <w:t>Перевагами фахівця з садівництва та виноградарства</w:t>
      </w:r>
      <w:r w:rsidR="007F0192">
        <w:rPr>
          <w:color w:val="121212"/>
        </w:rPr>
        <w:t xml:space="preserve"> </w:t>
      </w:r>
      <w:r w:rsidRPr="009A1A63">
        <w:rPr>
          <w:color w:val="121212"/>
        </w:rPr>
        <w:t>є висока заробітна плата та стабільний попит на ринку праці.</w:t>
      </w:r>
      <w:r w:rsidR="00F01D0B">
        <w:rPr>
          <w:color w:val="121212"/>
        </w:rPr>
        <w:t xml:space="preserve"> То ж, </w:t>
      </w:r>
      <w:r w:rsidR="007F0192">
        <w:rPr>
          <w:color w:val="121212"/>
        </w:rPr>
        <w:t>в</w:t>
      </w:r>
      <w:r w:rsidR="00F01D0B">
        <w:rPr>
          <w:color w:val="121212"/>
        </w:rPr>
        <w:t xml:space="preserve">ступайте до нашого </w:t>
      </w:r>
      <w:proofErr w:type="spellStart"/>
      <w:r w:rsidR="00F01D0B">
        <w:rPr>
          <w:color w:val="121212"/>
        </w:rPr>
        <w:t>ВУЗу</w:t>
      </w:r>
      <w:proofErr w:type="spellEnd"/>
      <w:r w:rsidR="00F01D0B">
        <w:rPr>
          <w:color w:val="121212"/>
        </w:rPr>
        <w:t xml:space="preserve"> і на Кафедрі плодівництва і виноградарства ви навчитесь </w:t>
      </w:r>
      <w:proofErr w:type="spellStart"/>
      <w:r w:rsidR="007F0192">
        <w:rPr>
          <w:color w:val="121212"/>
        </w:rPr>
        <w:t>фахово</w:t>
      </w:r>
      <w:proofErr w:type="spellEnd"/>
      <w:r w:rsidR="007F0192">
        <w:rPr>
          <w:color w:val="121212"/>
        </w:rPr>
        <w:t xml:space="preserve"> керувати процесами </w:t>
      </w:r>
      <w:r w:rsidR="00F01D0B" w:rsidRPr="009A1A63">
        <w:rPr>
          <w:color w:val="121212"/>
        </w:rPr>
        <w:t>заклад</w:t>
      </w:r>
      <w:r w:rsidR="00F01D0B">
        <w:rPr>
          <w:color w:val="121212"/>
        </w:rPr>
        <w:t xml:space="preserve">ання ягідних насаджень, </w:t>
      </w:r>
      <w:r w:rsidR="00F01D0B" w:rsidRPr="009A1A63">
        <w:rPr>
          <w:color w:val="121212"/>
        </w:rPr>
        <w:t>сад</w:t>
      </w:r>
      <w:r w:rsidR="00F01D0B">
        <w:rPr>
          <w:color w:val="121212"/>
        </w:rPr>
        <w:t>ів</w:t>
      </w:r>
      <w:r w:rsidR="00F01D0B" w:rsidRPr="009A1A63">
        <w:rPr>
          <w:color w:val="121212"/>
        </w:rPr>
        <w:t xml:space="preserve"> на карликових підщепах</w:t>
      </w:r>
      <w:r w:rsidR="00F01D0B">
        <w:rPr>
          <w:color w:val="121212"/>
        </w:rPr>
        <w:t xml:space="preserve"> і</w:t>
      </w:r>
      <w:r w:rsidR="00F01D0B" w:rsidRPr="009A1A63">
        <w:rPr>
          <w:color w:val="121212"/>
        </w:rPr>
        <w:t xml:space="preserve"> промислов</w:t>
      </w:r>
      <w:r w:rsidR="00F01D0B">
        <w:rPr>
          <w:color w:val="121212"/>
        </w:rPr>
        <w:t>ого</w:t>
      </w:r>
      <w:r w:rsidR="00F01D0B" w:rsidRPr="009A1A63">
        <w:rPr>
          <w:color w:val="121212"/>
        </w:rPr>
        <w:t xml:space="preserve"> </w:t>
      </w:r>
      <w:r w:rsidR="00F01D0B">
        <w:rPr>
          <w:color w:val="121212"/>
        </w:rPr>
        <w:t>розсадника</w:t>
      </w:r>
      <w:r w:rsidR="00F01D0B" w:rsidRPr="009A1A63">
        <w:rPr>
          <w:color w:val="121212"/>
        </w:rPr>
        <w:t>,</w:t>
      </w:r>
      <w:r w:rsidR="00F01D0B">
        <w:rPr>
          <w:color w:val="121212"/>
        </w:rPr>
        <w:t xml:space="preserve"> </w:t>
      </w:r>
      <w:r w:rsidR="007F0192">
        <w:rPr>
          <w:color w:val="121212"/>
        </w:rPr>
        <w:t xml:space="preserve">впевнено володіючи </w:t>
      </w:r>
      <w:r w:rsidR="00F01D0B" w:rsidRPr="009A1A63">
        <w:rPr>
          <w:color w:val="121212"/>
        </w:rPr>
        <w:t>технологі</w:t>
      </w:r>
      <w:r w:rsidR="007F0192">
        <w:rPr>
          <w:color w:val="121212"/>
        </w:rPr>
        <w:t>ями</w:t>
      </w:r>
      <w:r w:rsidR="00F01D0B" w:rsidRPr="009A1A63">
        <w:rPr>
          <w:color w:val="121212"/>
        </w:rPr>
        <w:t xml:space="preserve"> вирощування інтенсивних насаджень зерняткових культур і особливостями </w:t>
      </w:r>
      <w:r w:rsidR="00F01D0B">
        <w:rPr>
          <w:color w:val="121212"/>
        </w:rPr>
        <w:t xml:space="preserve">щеплення, </w:t>
      </w:r>
      <w:r w:rsidR="00F01D0B" w:rsidRPr="009A1A63">
        <w:rPr>
          <w:color w:val="121212"/>
        </w:rPr>
        <w:t>формування та обрізування плодових дерев</w:t>
      </w:r>
      <w:r w:rsidR="00F01D0B">
        <w:rPr>
          <w:color w:val="121212"/>
        </w:rPr>
        <w:t xml:space="preserve"> – яблуні, груші, сливи, абрикоси, черешні, вишні, </w:t>
      </w:r>
      <w:r w:rsidR="00F01D0B" w:rsidRPr="009A1A63">
        <w:rPr>
          <w:color w:val="121212"/>
        </w:rPr>
        <w:t>аронії чорноплідної, калини, волоського горіха</w:t>
      </w:r>
      <w:r w:rsidR="00F01D0B" w:rsidRPr="00DB2D56">
        <w:rPr>
          <w:color w:val="121212"/>
        </w:rPr>
        <w:t xml:space="preserve"> </w:t>
      </w:r>
      <w:r w:rsidR="00F01D0B" w:rsidRPr="009A1A63">
        <w:rPr>
          <w:color w:val="121212"/>
        </w:rPr>
        <w:t>і винограду.</w:t>
      </w:r>
    </w:p>
    <w:p w:rsidR="0020587C" w:rsidRDefault="0020587C" w:rsidP="00934658">
      <w:pPr>
        <w:pStyle w:val="justifyfull"/>
        <w:widowControl w:val="0"/>
        <w:spacing w:before="0" w:beforeAutospacing="0" w:after="0" w:afterAutospacing="0"/>
        <w:ind w:firstLine="567"/>
        <w:jc w:val="both"/>
        <w:rPr>
          <w:color w:val="121212"/>
        </w:rPr>
      </w:pPr>
    </w:p>
    <w:p w:rsidR="009A1A63" w:rsidRPr="00934658" w:rsidRDefault="00916F2E" w:rsidP="00934658">
      <w:pPr>
        <w:widowControl w:val="0"/>
        <w:shd w:val="clear" w:color="auto" w:fill="E6E6E3"/>
        <w:spacing w:after="0" w:line="360" w:lineRule="auto"/>
        <w:jc w:val="both"/>
        <w:textAlignment w:val="center"/>
        <w:rPr>
          <w:rFonts w:ascii="Helvetica" w:eastAsia="Times New Roman" w:hAnsi="Helvetica" w:cs="Helvetica"/>
          <w:color w:val="121212"/>
          <w:lang w:eastAsia="uk-UA"/>
        </w:rPr>
      </w:pPr>
      <w:r w:rsidRPr="00934658">
        <w:rPr>
          <w:rFonts w:ascii="Helvetica" w:eastAsia="Times New Roman" w:hAnsi="Helvetica" w:cs="Helvetica"/>
          <w:b/>
          <w:bCs/>
          <w:color w:val="A51C30"/>
          <w:lang w:eastAsia="uk-UA"/>
        </w:rPr>
        <w:t>_________________________________________________________________________</w:t>
      </w:r>
      <w:r w:rsidR="00934658">
        <w:rPr>
          <w:rFonts w:ascii="Helvetica" w:eastAsia="Times New Roman" w:hAnsi="Helvetica" w:cs="Helvetica"/>
          <w:b/>
          <w:bCs/>
          <w:color w:val="A51C30"/>
          <w:lang w:eastAsia="uk-UA"/>
        </w:rPr>
        <w:t>_____</w:t>
      </w:r>
      <w:r w:rsidRPr="00934658">
        <w:rPr>
          <w:rFonts w:ascii="Helvetica" w:eastAsia="Times New Roman" w:hAnsi="Helvetica" w:cs="Helvetica"/>
          <w:b/>
          <w:bCs/>
          <w:color w:val="A51C30"/>
          <w:lang w:eastAsia="uk-UA"/>
        </w:rPr>
        <w:t>_____</w:t>
      </w:r>
      <w:r w:rsidR="009A1A63" w:rsidRPr="00934658">
        <w:rPr>
          <w:rFonts w:ascii="Helvetica" w:eastAsia="Times New Roman" w:hAnsi="Helvetica" w:cs="Helvetica"/>
          <w:color w:val="121212"/>
          <w:sz w:val="24"/>
          <w:lang w:eastAsia="uk-UA"/>
        </w:rPr>
        <w:t xml:space="preserve">Телефонуйте нам: </w:t>
      </w:r>
      <w:r w:rsidR="009A1A63" w:rsidRPr="00934658">
        <w:rPr>
          <w:rFonts w:ascii="Helvetica" w:eastAsia="Times New Roman" w:hAnsi="Helvetica" w:cs="Helvetica"/>
          <w:b/>
          <w:bCs/>
          <w:color w:val="A51C30"/>
          <w:lang w:eastAsia="uk-UA"/>
        </w:rPr>
        <w:t>+38 (04744)</w:t>
      </w:r>
      <w:r w:rsidR="009A1A63" w:rsidRPr="00934658">
        <w:rPr>
          <w:rFonts w:ascii="Helvetica" w:eastAsia="Times New Roman" w:hAnsi="Helvetica" w:cs="Helvetica"/>
          <w:color w:val="121212"/>
          <w:lang w:eastAsia="uk-UA"/>
        </w:rPr>
        <w:t> </w:t>
      </w:r>
      <w:r w:rsidR="009A1A63" w:rsidRPr="00934658">
        <w:rPr>
          <w:rFonts w:ascii="Helvetica" w:eastAsia="Times New Roman" w:hAnsi="Helvetica" w:cs="Helvetica"/>
          <w:b/>
          <w:bCs/>
          <w:color w:val="A51C30"/>
          <w:lang w:eastAsia="uk-UA"/>
        </w:rPr>
        <w:t xml:space="preserve">3-23-26                     </w:t>
      </w:r>
      <w:r w:rsidR="009A1A63" w:rsidRPr="00934658">
        <w:rPr>
          <w:rFonts w:ascii="Helvetica" w:eastAsia="Times New Roman" w:hAnsi="Helvetica" w:cs="Helvetica"/>
          <w:color w:val="121212"/>
          <w:sz w:val="24"/>
          <w:lang w:eastAsia="uk-UA"/>
        </w:rPr>
        <w:t xml:space="preserve">Пишіть нам: </w:t>
      </w:r>
      <w:hyperlink r:id="rId19" w:history="1">
        <w:r w:rsidR="009A1A63" w:rsidRPr="00934658">
          <w:rPr>
            <w:rStyle w:val="a4"/>
            <w:rFonts w:ascii="Helvetica" w:eastAsia="Times New Roman" w:hAnsi="Helvetica" w:cs="Helvetica"/>
            <w:lang w:eastAsia="uk-UA"/>
          </w:rPr>
          <w:t>plodivnytstvo@udau.edu.ua</w:t>
        </w:r>
      </w:hyperlink>
    </w:p>
    <w:p w:rsidR="009A1A63" w:rsidRPr="00934658" w:rsidRDefault="0020587C" w:rsidP="00934658">
      <w:pPr>
        <w:widowControl w:val="0"/>
        <w:shd w:val="clear" w:color="auto" w:fill="E6E6E3"/>
        <w:spacing w:after="0" w:line="360" w:lineRule="auto"/>
        <w:textAlignment w:val="center"/>
        <w:rPr>
          <w:rFonts w:ascii="Helvetica" w:eastAsia="Times New Roman" w:hAnsi="Helvetica" w:cs="Helvetica"/>
          <w:color w:val="121212"/>
          <w:sz w:val="18"/>
          <w:lang w:eastAsia="uk-UA"/>
        </w:rPr>
      </w:pPr>
      <w:r w:rsidRPr="00934658">
        <w:rPr>
          <w:rFonts w:ascii="Helvetica" w:eastAsia="Times New Roman" w:hAnsi="Helvetica" w:cs="Helvetica"/>
          <w:color w:val="121212"/>
          <w:sz w:val="24"/>
          <w:lang w:eastAsia="uk-UA"/>
        </w:rPr>
        <w:t xml:space="preserve">Офіційна </w:t>
      </w:r>
      <w:proofErr w:type="spellStart"/>
      <w:r w:rsidRPr="00934658">
        <w:rPr>
          <w:rFonts w:ascii="Helvetica" w:eastAsia="Times New Roman" w:hAnsi="Helvetica" w:cs="Helvetica"/>
          <w:color w:val="121212"/>
          <w:sz w:val="24"/>
          <w:lang w:eastAsia="uk-UA"/>
        </w:rPr>
        <w:t>Інтернет-сторінка</w:t>
      </w:r>
      <w:proofErr w:type="spellEnd"/>
      <w:r w:rsidRPr="00934658">
        <w:rPr>
          <w:rFonts w:ascii="Helvetica" w:eastAsia="Times New Roman" w:hAnsi="Helvetica" w:cs="Helvetica"/>
          <w:color w:val="121212"/>
          <w:sz w:val="24"/>
          <w:lang w:eastAsia="uk-UA"/>
        </w:rPr>
        <w:t xml:space="preserve"> Кафедри</w:t>
      </w:r>
      <w:r w:rsidRPr="00934658">
        <w:rPr>
          <w:rFonts w:ascii="Helvetica" w:eastAsia="Times New Roman" w:hAnsi="Helvetica" w:cs="Helvetica"/>
          <w:color w:val="121212"/>
          <w:sz w:val="18"/>
          <w:lang w:eastAsia="uk-UA"/>
        </w:rPr>
        <w:t xml:space="preserve"> – </w:t>
      </w:r>
      <w:hyperlink r:id="rId20" w:history="1">
        <w:r w:rsidRPr="00934658">
          <w:rPr>
            <w:rStyle w:val="a4"/>
            <w:rFonts w:ascii="Helvetica" w:eastAsia="Times New Roman" w:hAnsi="Helvetica" w:cs="Helvetica"/>
            <w:lang w:eastAsia="uk-UA"/>
          </w:rPr>
          <w:t>http://plodo.udau.edu.ua/</w:t>
        </w:r>
      </w:hyperlink>
    </w:p>
    <w:p w:rsidR="009A1A63" w:rsidRPr="00934658" w:rsidRDefault="009A1A63" w:rsidP="00934658">
      <w:pPr>
        <w:widowControl w:val="0"/>
        <w:shd w:val="clear" w:color="auto" w:fill="E6E6E3"/>
        <w:spacing w:after="0" w:line="360" w:lineRule="auto"/>
        <w:textAlignment w:val="center"/>
        <w:rPr>
          <w:rFonts w:ascii="Helvetica" w:eastAsia="Times New Roman" w:hAnsi="Helvetica" w:cs="Helvetica"/>
          <w:b/>
          <w:bCs/>
          <w:color w:val="A51C30"/>
          <w:lang w:eastAsia="uk-UA"/>
        </w:rPr>
      </w:pPr>
      <w:r w:rsidRPr="00934658">
        <w:rPr>
          <w:rFonts w:ascii="Helvetica" w:eastAsia="Times New Roman" w:hAnsi="Helvetica" w:cs="Helvetica"/>
          <w:b/>
          <w:color w:val="121212"/>
          <w:u w:val="single"/>
          <w:lang w:eastAsia="uk-UA"/>
        </w:rPr>
        <w:t xml:space="preserve">Ми у </w:t>
      </w:r>
      <w:proofErr w:type="spellStart"/>
      <w:r w:rsidRPr="00934658">
        <w:rPr>
          <w:rFonts w:ascii="Helvetica" w:eastAsia="Times New Roman" w:hAnsi="Helvetica" w:cs="Helvetica"/>
          <w:b/>
          <w:color w:val="121212"/>
          <w:u w:val="single"/>
          <w:lang w:eastAsia="uk-UA"/>
        </w:rPr>
        <w:t>Фейсбук</w:t>
      </w:r>
      <w:proofErr w:type="spellEnd"/>
      <w:r w:rsidRPr="00934658">
        <w:rPr>
          <w:rFonts w:ascii="Helvetica" w:eastAsia="Times New Roman" w:hAnsi="Helvetica" w:cs="Helvetica"/>
          <w:b/>
          <w:color w:val="121212"/>
          <w:u w:val="single"/>
          <w:lang w:eastAsia="uk-UA"/>
        </w:rPr>
        <w:t>:</w:t>
      </w:r>
      <w:r w:rsidR="0020587C" w:rsidRPr="00934658">
        <w:rPr>
          <w:rFonts w:ascii="Helvetica" w:eastAsia="Times New Roman" w:hAnsi="Helvetica" w:cs="Helvetica"/>
          <w:b/>
          <w:color w:val="121212"/>
          <w:u w:val="single"/>
          <w:lang w:eastAsia="uk-UA"/>
        </w:rPr>
        <w:t xml:space="preserve"> </w:t>
      </w:r>
      <w:r w:rsidRPr="00934658">
        <w:rPr>
          <w:rFonts w:ascii="Helvetica" w:eastAsia="Times New Roman" w:hAnsi="Helvetica" w:cs="Helvetica"/>
          <w:b/>
          <w:bCs/>
          <w:color w:val="A51C30"/>
          <w:lang w:eastAsia="uk-UA"/>
        </w:rPr>
        <w:t>«Кафедра плодівництва і виноградарства»</w:t>
      </w:r>
      <w:r w:rsidR="00A85028" w:rsidRPr="00934658">
        <w:rPr>
          <w:rFonts w:ascii="Helvetica" w:eastAsia="Times New Roman" w:hAnsi="Helvetica" w:cs="Helvetica"/>
          <w:b/>
          <w:bCs/>
          <w:color w:val="A51C30"/>
          <w:lang w:eastAsia="uk-UA"/>
        </w:rPr>
        <w:t xml:space="preserve"> ;</w:t>
      </w:r>
      <w:r w:rsidR="00934658">
        <w:rPr>
          <w:rFonts w:ascii="Helvetica" w:eastAsia="Times New Roman" w:hAnsi="Helvetica" w:cs="Helvetica"/>
          <w:b/>
          <w:bCs/>
          <w:color w:val="A51C30"/>
          <w:lang w:eastAsia="uk-UA"/>
        </w:rPr>
        <w:t xml:space="preserve">    </w:t>
      </w:r>
      <w:r w:rsidRPr="00934658">
        <w:rPr>
          <w:rFonts w:ascii="Helvetica" w:eastAsia="Times New Roman" w:hAnsi="Helvetica" w:cs="Helvetica"/>
          <w:b/>
          <w:bCs/>
          <w:color w:val="A51C30"/>
          <w:lang w:eastAsia="uk-UA"/>
        </w:rPr>
        <w:t>«ПЛОДОВЕ РОЗСАДНИЦТВО»</w:t>
      </w:r>
    </w:p>
    <w:p w:rsidR="00916F2E" w:rsidRPr="00934658" w:rsidRDefault="00916F2E" w:rsidP="00934658">
      <w:pPr>
        <w:widowControl w:val="0"/>
        <w:shd w:val="clear" w:color="auto" w:fill="E6E6E3"/>
        <w:spacing w:after="0" w:line="240" w:lineRule="auto"/>
        <w:jc w:val="both"/>
        <w:textAlignment w:val="center"/>
        <w:rPr>
          <w:rFonts w:ascii="Helvetica" w:eastAsia="Times New Roman" w:hAnsi="Helvetica" w:cs="Helvetica"/>
          <w:b/>
          <w:bCs/>
          <w:color w:val="A51C30"/>
          <w:lang w:eastAsia="uk-UA"/>
        </w:rPr>
      </w:pPr>
      <w:r w:rsidRPr="00934658">
        <w:rPr>
          <w:rFonts w:ascii="Helvetica" w:eastAsia="Times New Roman" w:hAnsi="Helvetica" w:cs="Helvetica"/>
          <w:b/>
          <w:bCs/>
          <w:color w:val="A51C30"/>
          <w:lang w:eastAsia="uk-UA"/>
        </w:rPr>
        <w:t>___________________</w:t>
      </w:r>
      <w:r w:rsidR="00934658">
        <w:rPr>
          <w:rFonts w:ascii="Helvetica" w:eastAsia="Times New Roman" w:hAnsi="Helvetica" w:cs="Helvetica"/>
          <w:b/>
          <w:bCs/>
          <w:color w:val="A51C30"/>
          <w:lang w:eastAsia="uk-UA"/>
        </w:rPr>
        <w:t>____</w:t>
      </w:r>
      <w:r w:rsidRPr="00934658">
        <w:rPr>
          <w:rFonts w:ascii="Helvetica" w:eastAsia="Times New Roman" w:hAnsi="Helvetica" w:cs="Helvetica"/>
          <w:b/>
          <w:bCs/>
          <w:color w:val="A51C30"/>
          <w:lang w:eastAsia="uk-UA"/>
        </w:rPr>
        <w:t>___________________________________________________________</w:t>
      </w:r>
    </w:p>
    <w:p w:rsidR="0020587C" w:rsidRDefault="0020587C" w:rsidP="00934658">
      <w:pPr>
        <w:pStyle w:val="justifyfull"/>
        <w:widowControl w:val="0"/>
        <w:spacing w:before="0" w:beforeAutospacing="0" w:after="0" w:afterAutospacing="0"/>
        <w:ind w:firstLine="567"/>
        <w:jc w:val="right"/>
        <w:rPr>
          <w:i/>
          <w:color w:val="121212"/>
          <w:sz w:val="18"/>
        </w:rPr>
      </w:pPr>
    </w:p>
    <w:p w:rsidR="00934658" w:rsidRDefault="00934658" w:rsidP="00934658">
      <w:pPr>
        <w:pStyle w:val="justifyfull"/>
        <w:widowControl w:val="0"/>
        <w:spacing w:before="0" w:beforeAutospacing="0" w:after="0" w:afterAutospacing="0"/>
        <w:ind w:firstLine="567"/>
        <w:jc w:val="right"/>
        <w:rPr>
          <w:i/>
          <w:color w:val="121212"/>
          <w:sz w:val="18"/>
        </w:rPr>
      </w:pPr>
    </w:p>
    <w:p w:rsidR="00934658" w:rsidRDefault="00934658" w:rsidP="00934658">
      <w:pPr>
        <w:pStyle w:val="justifyfull"/>
        <w:widowControl w:val="0"/>
        <w:spacing w:before="0" w:beforeAutospacing="0" w:after="0" w:afterAutospacing="0"/>
        <w:ind w:firstLine="567"/>
        <w:jc w:val="right"/>
        <w:rPr>
          <w:i/>
          <w:color w:val="121212"/>
          <w:sz w:val="18"/>
        </w:rPr>
      </w:pPr>
    </w:p>
    <w:p w:rsidR="00916F2E" w:rsidRPr="00916F2E" w:rsidRDefault="00916F2E" w:rsidP="00934658">
      <w:pPr>
        <w:pStyle w:val="justifyfull"/>
        <w:widowControl w:val="0"/>
        <w:spacing w:before="0" w:beforeAutospacing="0" w:after="0" w:afterAutospacing="0"/>
        <w:ind w:firstLine="567"/>
        <w:jc w:val="right"/>
        <w:rPr>
          <w:i/>
          <w:color w:val="121212"/>
          <w:sz w:val="18"/>
        </w:rPr>
      </w:pPr>
      <w:r>
        <w:rPr>
          <w:i/>
          <w:color w:val="121212"/>
          <w:sz w:val="18"/>
        </w:rPr>
        <w:t>(</w:t>
      </w:r>
      <w:r w:rsidRPr="00916F2E">
        <w:rPr>
          <w:i/>
          <w:color w:val="121212"/>
          <w:sz w:val="18"/>
        </w:rPr>
        <w:t>Підготував доцент Майборода В П.</w:t>
      </w:r>
      <w:r>
        <w:rPr>
          <w:i/>
          <w:color w:val="121212"/>
          <w:sz w:val="18"/>
        </w:rPr>
        <w:t>)</w:t>
      </w:r>
    </w:p>
    <w:sectPr w:rsidR="00916F2E" w:rsidRPr="00916F2E" w:rsidSect="009346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06DA"/>
    <w:rsid w:val="00093D6B"/>
    <w:rsid w:val="0020587C"/>
    <w:rsid w:val="00216C2D"/>
    <w:rsid w:val="003C522D"/>
    <w:rsid w:val="004327C2"/>
    <w:rsid w:val="00716D93"/>
    <w:rsid w:val="007F0192"/>
    <w:rsid w:val="00825456"/>
    <w:rsid w:val="008D06DA"/>
    <w:rsid w:val="00916F2E"/>
    <w:rsid w:val="00934658"/>
    <w:rsid w:val="00941E8E"/>
    <w:rsid w:val="009A1A63"/>
    <w:rsid w:val="00A85028"/>
    <w:rsid w:val="00CD0691"/>
    <w:rsid w:val="00D645FA"/>
    <w:rsid w:val="00DB2D56"/>
    <w:rsid w:val="00DE22A3"/>
    <w:rsid w:val="00DE5D3F"/>
    <w:rsid w:val="00E40B24"/>
    <w:rsid w:val="00F0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2D"/>
  </w:style>
  <w:style w:type="paragraph" w:styleId="1">
    <w:name w:val="heading 1"/>
    <w:basedOn w:val="a"/>
    <w:next w:val="a"/>
    <w:link w:val="10"/>
    <w:uiPriority w:val="9"/>
    <w:qFormat/>
    <w:rsid w:val="008D0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0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6D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8D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D06DA"/>
  </w:style>
  <w:style w:type="character" w:styleId="a4">
    <w:name w:val="Hyperlink"/>
    <w:basedOn w:val="a0"/>
    <w:uiPriority w:val="99"/>
    <w:unhideWhenUsed/>
    <w:rsid w:val="008D06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0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tifyfull">
    <w:name w:val="justifyfull"/>
    <w:basedOn w:val="a"/>
    <w:rsid w:val="008D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D06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D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40B2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9A1A63"/>
    <w:rPr>
      <w:i/>
      <w:iCs/>
    </w:rPr>
  </w:style>
  <w:style w:type="character" w:customStyle="1" w:styleId="phone">
    <w:name w:val="phone"/>
    <w:basedOn w:val="a0"/>
    <w:rsid w:val="009A1A63"/>
  </w:style>
  <w:style w:type="character" w:customStyle="1" w:styleId="email">
    <w:name w:val="email"/>
    <w:basedOn w:val="a0"/>
    <w:rsid w:val="009A1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7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67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39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30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31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do.udau.edu.ua/ua/pro-kafedru/istorija-rozvytku-kafedry/na-kafedri-pracyuvaly/shytt-petro-genrihovych.html" TargetMode="External"/><Relationship Id="rId13" Type="http://schemas.openxmlformats.org/officeDocument/2006/relationships/hyperlink" Target="http://plodo.udau.edu.ua/ua/pro-kafedru/vikladachi-ta-spivrobitniki/butsyk-roman-mykolayovych.html" TargetMode="External"/><Relationship Id="rId18" Type="http://schemas.openxmlformats.org/officeDocument/2006/relationships/hyperlink" Target="http://plodo.udau.edu.ua/ua/pro-kafedru/vikladachi-ta-spivrobitniki/melnyk-oleksandr-vasilovych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novsad.com/" TargetMode="External"/><Relationship Id="rId12" Type="http://schemas.openxmlformats.org/officeDocument/2006/relationships/hyperlink" Target="http://plodo.udau.edu.ua/ua/pro-kafedru/vikladachi-ta-spivrobitniki/yakovenko-roman-volodymyrovych.html" TargetMode="External"/><Relationship Id="rId17" Type="http://schemas.openxmlformats.org/officeDocument/2006/relationships/hyperlink" Target="http://plodo.udau.edu.ua/ua/pro-kafedru/vikladachi-ta-spivrobitniki/zayika-lyudmyla-anatoliyivnazaik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odo.udau.edu.ua/ua/pro-kafedru/vikladachi-ta-spivrobitniki/sharapanyuk-olha-serhiyivna.html" TargetMode="External"/><Relationship Id="rId20" Type="http://schemas.openxmlformats.org/officeDocument/2006/relationships/hyperlink" Target="http://plodo.udau.edu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fiyivka.org.ua/" TargetMode="External"/><Relationship Id="rId11" Type="http://schemas.openxmlformats.org/officeDocument/2006/relationships/hyperlink" Target="http://plodo.udau.edu.ua/ua/pro-kafedru/vikladachi-ta-spivrobitniki/mayboroda-volodymyr-pavlovych.html" TargetMode="External"/><Relationship Id="rId5" Type="http://schemas.openxmlformats.org/officeDocument/2006/relationships/hyperlink" Target="http://plodo.udau.edu.ua/ua/abiturientu/specialnosti.html" TargetMode="External"/><Relationship Id="rId15" Type="http://schemas.openxmlformats.org/officeDocument/2006/relationships/hyperlink" Target="http://plodo.udau.edu.ua/ua/pro-kafedru/vikladachi-ta-spivrobitniki/chaplouckyj-andrij-mykolajovych.html" TargetMode="External"/><Relationship Id="rId10" Type="http://schemas.openxmlformats.org/officeDocument/2006/relationships/hyperlink" Target="http://plodo.udau.edu.ua/ua/pro-kafedru/vikladachi-ta-spivrobitniki/zamorskyy-volodymyr-vasylovych.html" TargetMode="External"/><Relationship Id="rId19" Type="http://schemas.openxmlformats.org/officeDocument/2006/relationships/hyperlink" Target="mailto:plodivnytstvo@udau.edu.ua" TargetMode="External"/><Relationship Id="rId4" Type="http://schemas.openxmlformats.org/officeDocument/2006/relationships/hyperlink" Target="http://plodo.udau.edu.ua/" TargetMode="External"/><Relationship Id="rId9" Type="http://schemas.openxmlformats.org/officeDocument/2006/relationships/hyperlink" Target="http://plodo.udau.edu.ua/ua/pro-kafedru/vikladachi-ta-spivrobitniki/melnyk-oleksandr-vasilovych.html" TargetMode="External"/><Relationship Id="rId14" Type="http://schemas.openxmlformats.org/officeDocument/2006/relationships/hyperlink" Target="http://plodo.udau.edu.ua/ua/pro-kafedru/vikladachi-ta-spivrobitniki/slobodyanyk-lyudmyla-myxajlivn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4601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В.П.Майборода</dc:creator>
  <cp:keywords/>
  <dc:description/>
  <cp:lastModifiedBy>В.П.Майборода</cp:lastModifiedBy>
  <cp:revision>10</cp:revision>
  <cp:lastPrinted>2017-11-10T09:40:00Z</cp:lastPrinted>
  <dcterms:created xsi:type="dcterms:W3CDTF">2017-11-09T11:34:00Z</dcterms:created>
  <dcterms:modified xsi:type="dcterms:W3CDTF">2017-11-10T09:43:00Z</dcterms:modified>
</cp:coreProperties>
</file>